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F8A3" w14:textId="51310517" w:rsidR="00630A56" w:rsidRDefault="00671500" w:rsidP="00630A56">
      <w:pPr>
        <w:pStyle w:val="Default"/>
        <w:jc w:val="center"/>
        <w:rPr>
          <w:sz w:val="23"/>
          <w:szCs w:val="23"/>
        </w:rPr>
      </w:pPr>
      <w:bookmarkStart w:id="0" w:name="_Hlk87550224"/>
      <w:bookmarkEnd w:id="0"/>
      <w:r>
        <w:rPr>
          <w:b/>
          <w:bCs/>
          <w:noProof/>
          <w:sz w:val="23"/>
          <w:szCs w:val="23"/>
        </w:rPr>
        <mc:AlternateContent>
          <mc:Choice Requires="wps">
            <w:drawing>
              <wp:anchor distT="0" distB="0" distL="114300" distR="114300" simplePos="0" relativeHeight="251659264" behindDoc="0" locked="0" layoutInCell="1" allowOverlap="1" wp14:anchorId="2C22142C" wp14:editId="1D258F1F">
                <wp:simplePos x="0" y="0"/>
                <wp:positionH relativeFrom="margin">
                  <wp:align>right</wp:align>
                </wp:positionH>
                <wp:positionV relativeFrom="paragraph">
                  <wp:posOffset>-682624</wp:posOffset>
                </wp:positionV>
                <wp:extent cx="1248410" cy="800100"/>
                <wp:effectExtent l="0" t="0" r="27940" b="19050"/>
                <wp:wrapNone/>
                <wp:docPr id="1" name="Pole tekstowe 1"/>
                <wp:cNvGraphicFramePr/>
                <a:graphic xmlns:a="http://schemas.openxmlformats.org/drawingml/2006/main">
                  <a:graphicData uri="http://schemas.microsoft.com/office/word/2010/wordprocessingShape">
                    <wps:wsp>
                      <wps:cNvSpPr txBox="1"/>
                      <wps:spPr>
                        <a:xfrm>
                          <a:off x="0" y="0"/>
                          <a:ext cx="1248410" cy="800100"/>
                        </a:xfrm>
                        <a:prstGeom prst="rect">
                          <a:avLst/>
                        </a:prstGeom>
                        <a:solidFill>
                          <a:schemeClr val="lt1"/>
                        </a:solidFill>
                        <a:ln w="6350">
                          <a:solidFill>
                            <a:schemeClr val="bg1"/>
                          </a:solidFill>
                        </a:ln>
                      </wps:spPr>
                      <wps:txbx>
                        <w:txbxContent>
                          <w:p w14:paraId="3632DCA1" w14:textId="794F3695" w:rsidR="00671500" w:rsidRDefault="00671500" w:rsidP="0067150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2142C" id="_x0000_t202" coordsize="21600,21600" o:spt="202" path="m,l,21600r21600,l21600,xe">
                <v:stroke joinstyle="miter"/>
                <v:path gradientshapeok="t" o:connecttype="rect"/>
              </v:shapetype>
              <v:shape id="Pole tekstowe 1" o:spid="_x0000_s1026" type="#_x0000_t202" style="position:absolute;left:0;text-align:left;margin-left:47.1pt;margin-top:-53.75pt;width:98.3pt;height: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bOMwIAAHwEAAAOAAAAZHJzL2Uyb0RvYy54bWysVE1v2zAMvQ/YfxB0X+xkaZcZcYosRYYB&#10;QVsgHXpWZCkWIIuapMTOfv0oxflo19Owi0yJ1BP5+OjpXddoshfOKzAlHQ5ySoThUCmzLenP5+Wn&#10;CSU+MFMxDUaU9CA8vZt9/DBtbSFGUIOuhCMIYnzR2pLWIdgiyzyvRcP8AKww6JTgGhZw67ZZ5ViL&#10;6I3ORnl+m7XgKuuAC+/x9P7opLOEL6Xg4VFKLwLRJcXcQlpdWjdxzWZTVmwds7XifRrsH7JomDL4&#10;6BnqngVGdk79BdUo7sCDDAMOTQZSKi5SDVjNMH9TzbpmVqRakBxvzzT5/wfLH/Zr++RI6L5Bhw2M&#10;hLTWFx4PYz2ddE38YqYE/Ujh4Uyb6ALh8dJoPBkP0cXRN8mxjsRrdrltnQ/fBTQkGiV12JbEFtuv&#10;fMAXMfQUEh/zoFW1VFqnTZSCWGhH9gybqEPKEW+8itKGtCW9/XyTJ+BXviSmC8Jm+w4C4mmDiVxq&#10;j1boNl1PyAaqA/Lk4Cghb/lSYTEr5sMTc6gZrB/nIDziIjVgMtBblNTgfr93HuOxleilpEUNltT/&#10;2jEnKNE/DDb563A8jqJNm/HNlxFu3LVnc+0xu2YByNAQJ87yZMb4oE+mdNC84LjM46voYobj2yUN&#10;J3MRjpOB48bFfJ6CUKaWhZVZWx6hY0diq567F+Zs38+ASniAk1pZ8aatx9h408B8F0Cq1PNI8JHV&#10;nneUeJJCP45xhq73Kery05j9AQAA//8DAFBLAwQUAAYACAAAACEA3KaqBt4AAAAIAQAADwAAAGRy&#10;cy9kb3ducmV2LnhtbEyPQUvDQBCF74L/YRnBW7uptjHGbEpQRFBBrF68TbNjEszOhuy0Tf+925Pe&#10;3vCG975XrCfXqz2NofNsYDFPQBHX3nbcGPj8eJxloIIgW+w9k4EjBViX52cF5tYf+J32G2lUDOGQ&#10;o4FWZMi1DnVLDsPcD8TR+/ajQ4nn2Gg74iGGu15fJUmqHXYcG1oc6L6l+mezcwael1/4cC0vdBSe&#10;3qrqKRuW4dWYy4upugMlNMnfM5zwIzqUkWnrd2yD6g3EIWJgtkhuVqBO/m2agtpGka1Al4X+P6D8&#10;BQAA//8DAFBLAQItABQABgAIAAAAIQC2gziS/gAAAOEBAAATAAAAAAAAAAAAAAAAAAAAAABbQ29u&#10;dGVudF9UeXBlc10ueG1sUEsBAi0AFAAGAAgAAAAhADj9If/WAAAAlAEAAAsAAAAAAAAAAAAAAAAA&#10;LwEAAF9yZWxzLy5yZWxzUEsBAi0AFAAGAAgAAAAhAEPJds4zAgAAfAQAAA4AAAAAAAAAAAAAAAAA&#10;LgIAAGRycy9lMm9Eb2MueG1sUEsBAi0AFAAGAAgAAAAhANymqgbeAAAACAEAAA8AAAAAAAAAAAAA&#10;AAAAjQQAAGRycy9kb3ducmV2LnhtbFBLBQYAAAAABAAEAPMAAACYBQAAAAA=&#10;" fillcolor="white [3201]" strokecolor="white [3212]" strokeweight=".5pt">
                <v:textbox>
                  <w:txbxContent>
                    <w:p w14:paraId="3632DCA1" w14:textId="794F3695" w:rsidR="00671500" w:rsidRDefault="00671500" w:rsidP="00671500">
                      <w:pPr>
                        <w:jc w:val="center"/>
                      </w:pPr>
                    </w:p>
                  </w:txbxContent>
                </v:textbox>
                <w10:wrap anchorx="margin"/>
              </v:shape>
            </w:pict>
          </mc:Fallback>
        </mc:AlternateContent>
      </w:r>
      <w:r w:rsidR="00630A56">
        <w:rPr>
          <w:b/>
          <w:bCs/>
          <w:sz w:val="23"/>
          <w:szCs w:val="23"/>
        </w:rPr>
        <w:t xml:space="preserve">Regulamin </w:t>
      </w:r>
      <w:r w:rsidR="00454F90">
        <w:rPr>
          <w:b/>
          <w:bCs/>
          <w:sz w:val="23"/>
          <w:szCs w:val="23"/>
        </w:rPr>
        <w:t>K</w:t>
      </w:r>
      <w:r w:rsidR="00630A56">
        <w:rPr>
          <w:b/>
          <w:bCs/>
          <w:sz w:val="23"/>
          <w:szCs w:val="23"/>
        </w:rPr>
        <w:t>onkursu</w:t>
      </w:r>
    </w:p>
    <w:p w14:paraId="7EB64F04" w14:textId="77777777" w:rsidR="00630A56" w:rsidRDefault="00630A56" w:rsidP="00630A56">
      <w:pPr>
        <w:pStyle w:val="Default"/>
        <w:jc w:val="center"/>
        <w:rPr>
          <w:b/>
          <w:bCs/>
          <w:sz w:val="23"/>
          <w:szCs w:val="23"/>
        </w:rPr>
      </w:pPr>
      <w:r>
        <w:rPr>
          <w:b/>
          <w:bCs/>
          <w:sz w:val="23"/>
          <w:szCs w:val="23"/>
        </w:rPr>
        <w:t xml:space="preserve">organizowanego przez Fundację Odzyskaj Środowisko z siedzibą w Bogumiłowie </w:t>
      </w:r>
      <w:r>
        <w:rPr>
          <w:b/>
          <w:bCs/>
          <w:sz w:val="23"/>
          <w:szCs w:val="23"/>
        </w:rPr>
        <w:br/>
        <w:t xml:space="preserve">w ramach projektu Elektryczne Śmieci </w:t>
      </w:r>
    </w:p>
    <w:p w14:paraId="3302496F" w14:textId="4F74E472" w:rsidR="00630A56" w:rsidRDefault="00630A56" w:rsidP="00630A56">
      <w:pPr>
        <w:pStyle w:val="Default"/>
        <w:jc w:val="center"/>
        <w:rPr>
          <w:sz w:val="23"/>
          <w:szCs w:val="23"/>
        </w:rPr>
      </w:pPr>
      <w:r>
        <w:rPr>
          <w:b/>
          <w:bCs/>
          <w:sz w:val="23"/>
          <w:szCs w:val="23"/>
        </w:rPr>
        <w:t>(wsparcie zbiórek elektroodpadów w miastach 202</w:t>
      </w:r>
      <w:r w:rsidR="009704C7">
        <w:rPr>
          <w:b/>
          <w:bCs/>
          <w:sz w:val="23"/>
          <w:szCs w:val="23"/>
        </w:rPr>
        <w:t>2</w:t>
      </w:r>
      <w:r>
        <w:rPr>
          <w:b/>
          <w:bCs/>
          <w:sz w:val="23"/>
          <w:szCs w:val="23"/>
        </w:rPr>
        <w:t>)</w:t>
      </w:r>
    </w:p>
    <w:p w14:paraId="79C80043" w14:textId="322B6494" w:rsidR="00630A56" w:rsidRDefault="00630A56" w:rsidP="00630A56">
      <w:pPr>
        <w:pStyle w:val="Default"/>
        <w:jc w:val="center"/>
        <w:rPr>
          <w:b/>
          <w:bCs/>
          <w:sz w:val="23"/>
          <w:szCs w:val="23"/>
        </w:rPr>
      </w:pPr>
      <w:r>
        <w:rPr>
          <w:b/>
          <w:bCs/>
          <w:sz w:val="23"/>
          <w:szCs w:val="23"/>
        </w:rPr>
        <w:t>„</w:t>
      </w:r>
      <w:r w:rsidR="009704C7">
        <w:rPr>
          <w:b/>
          <w:bCs/>
          <w:sz w:val="23"/>
          <w:szCs w:val="23"/>
        </w:rPr>
        <w:t>Starogard Gdański – ekoLOGICZNA Gmina”</w:t>
      </w:r>
    </w:p>
    <w:p w14:paraId="08BEFB7C" w14:textId="77777777" w:rsidR="00630A56" w:rsidRDefault="00630A56" w:rsidP="00630A56">
      <w:pPr>
        <w:pStyle w:val="Default"/>
        <w:jc w:val="center"/>
        <w:rPr>
          <w:sz w:val="23"/>
          <w:szCs w:val="23"/>
        </w:rPr>
      </w:pPr>
    </w:p>
    <w:p w14:paraId="3E0E0EBB" w14:textId="0FDD0CFE" w:rsidR="00630A56" w:rsidRPr="00AD6027" w:rsidRDefault="00630A56" w:rsidP="00AD6027">
      <w:pPr>
        <w:pStyle w:val="Default"/>
        <w:jc w:val="center"/>
        <w:rPr>
          <w:b/>
          <w:bCs/>
          <w:sz w:val="23"/>
          <w:szCs w:val="23"/>
        </w:rPr>
      </w:pPr>
      <w:r>
        <w:rPr>
          <w:b/>
          <w:bCs/>
          <w:sz w:val="23"/>
          <w:szCs w:val="23"/>
        </w:rPr>
        <w:t>§ 1. ORGANIZATOR KONKURSU</w:t>
      </w:r>
    </w:p>
    <w:p w14:paraId="31AF3140" w14:textId="41648C12" w:rsidR="00A85493" w:rsidRDefault="00630A56" w:rsidP="00106254">
      <w:pPr>
        <w:pStyle w:val="Default"/>
        <w:numPr>
          <w:ilvl w:val="0"/>
          <w:numId w:val="14"/>
        </w:numPr>
        <w:jc w:val="both"/>
        <w:rPr>
          <w:sz w:val="22"/>
          <w:szCs w:val="22"/>
        </w:rPr>
      </w:pPr>
      <w:r>
        <w:rPr>
          <w:sz w:val="22"/>
          <w:szCs w:val="22"/>
        </w:rPr>
        <w:t>Organizator</w:t>
      </w:r>
      <w:r w:rsidR="00D46156">
        <w:rPr>
          <w:sz w:val="22"/>
          <w:szCs w:val="22"/>
        </w:rPr>
        <w:t xml:space="preserve">em </w:t>
      </w:r>
      <w:r w:rsidR="00671500">
        <w:rPr>
          <w:sz w:val="22"/>
          <w:szCs w:val="22"/>
        </w:rPr>
        <w:t>K</w:t>
      </w:r>
      <w:r>
        <w:rPr>
          <w:sz w:val="22"/>
          <w:szCs w:val="22"/>
        </w:rPr>
        <w:t xml:space="preserve">onkursu </w:t>
      </w:r>
      <w:r w:rsidR="00D46156">
        <w:rPr>
          <w:sz w:val="22"/>
          <w:szCs w:val="22"/>
        </w:rPr>
        <w:t xml:space="preserve">jest: </w:t>
      </w:r>
      <w:r>
        <w:rPr>
          <w:sz w:val="22"/>
          <w:szCs w:val="22"/>
        </w:rPr>
        <w:t xml:space="preserve"> </w:t>
      </w:r>
      <w:r>
        <w:rPr>
          <w:b/>
          <w:bCs/>
          <w:sz w:val="22"/>
          <w:szCs w:val="22"/>
        </w:rPr>
        <w:t xml:space="preserve">Fundacja Odzyskaj Środowisko </w:t>
      </w:r>
      <w:r>
        <w:rPr>
          <w:sz w:val="22"/>
          <w:szCs w:val="22"/>
        </w:rPr>
        <w:t xml:space="preserve">z siedzibą w Bogumiłowie, </w:t>
      </w:r>
      <w:r w:rsidR="00D46156">
        <w:rPr>
          <w:sz w:val="22"/>
          <w:szCs w:val="22"/>
        </w:rPr>
        <w:br/>
      </w:r>
      <w:r>
        <w:rPr>
          <w:sz w:val="22"/>
          <w:szCs w:val="22"/>
        </w:rPr>
        <w:t>ul. Nowa 2, 97-410 Kleszczów, KRS 0000384339, NIP 6572885362</w:t>
      </w:r>
      <w:r w:rsidR="00657191">
        <w:rPr>
          <w:sz w:val="22"/>
          <w:szCs w:val="22"/>
          <w:lang w:eastAsia="pl-PL"/>
        </w:rPr>
        <w:t xml:space="preserve">, </w:t>
      </w:r>
      <w:r>
        <w:rPr>
          <w:sz w:val="22"/>
          <w:szCs w:val="22"/>
        </w:rPr>
        <w:t>zwan</w:t>
      </w:r>
      <w:r w:rsidR="00D46156">
        <w:rPr>
          <w:sz w:val="22"/>
          <w:szCs w:val="22"/>
        </w:rPr>
        <w:t>a</w:t>
      </w:r>
      <w:r>
        <w:rPr>
          <w:sz w:val="22"/>
          <w:szCs w:val="22"/>
        </w:rPr>
        <w:t xml:space="preserve"> dalej Organizator</w:t>
      </w:r>
      <w:r w:rsidR="00D46156">
        <w:rPr>
          <w:sz w:val="22"/>
          <w:szCs w:val="22"/>
        </w:rPr>
        <w:t xml:space="preserve">em. </w:t>
      </w:r>
    </w:p>
    <w:p w14:paraId="04C980F3" w14:textId="39F9BA74" w:rsidR="00106254" w:rsidRPr="00106254" w:rsidRDefault="00106254" w:rsidP="00106254">
      <w:pPr>
        <w:pStyle w:val="Default"/>
        <w:numPr>
          <w:ilvl w:val="0"/>
          <w:numId w:val="14"/>
        </w:numPr>
        <w:jc w:val="both"/>
        <w:rPr>
          <w:b/>
          <w:bCs/>
          <w:sz w:val="22"/>
          <w:szCs w:val="22"/>
        </w:rPr>
      </w:pPr>
      <w:r>
        <w:rPr>
          <w:sz w:val="22"/>
          <w:szCs w:val="22"/>
        </w:rPr>
        <w:t xml:space="preserve">Konkurs jest organizowany w imieniu i na rzecz </w:t>
      </w:r>
      <w:r w:rsidRPr="00106254">
        <w:rPr>
          <w:b/>
          <w:bCs/>
          <w:sz w:val="22"/>
          <w:szCs w:val="22"/>
        </w:rPr>
        <w:t xml:space="preserve">Gminy Starogard Gdański. </w:t>
      </w:r>
    </w:p>
    <w:p w14:paraId="12B95E6B" w14:textId="35E59CB7" w:rsidR="00630A56" w:rsidRDefault="00106254" w:rsidP="00630A56">
      <w:pPr>
        <w:pStyle w:val="Default"/>
        <w:jc w:val="both"/>
        <w:rPr>
          <w:sz w:val="22"/>
          <w:szCs w:val="22"/>
        </w:rPr>
      </w:pPr>
      <w:r>
        <w:rPr>
          <w:sz w:val="22"/>
          <w:szCs w:val="22"/>
        </w:rPr>
        <w:t>3</w:t>
      </w:r>
      <w:r w:rsidR="00A85493">
        <w:rPr>
          <w:sz w:val="22"/>
          <w:szCs w:val="22"/>
        </w:rPr>
        <w:t xml:space="preserve">. </w:t>
      </w:r>
      <w:r w:rsidR="00630A56">
        <w:rPr>
          <w:sz w:val="22"/>
          <w:szCs w:val="22"/>
        </w:rPr>
        <w:t>Partner</w:t>
      </w:r>
      <w:r w:rsidR="00A85493">
        <w:rPr>
          <w:sz w:val="22"/>
          <w:szCs w:val="22"/>
        </w:rPr>
        <w:t>em</w:t>
      </w:r>
      <w:r w:rsidR="00630A56">
        <w:rPr>
          <w:sz w:val="22"/>
          <w:szCs w:val="22"/>
        </w:rPr>
        <w:t xml:space="preserve"> Konkursu </w:t>
      </w:r>
      <w:r w:rsidR="00A85493">
        <w:rPr>
          <w:sz w:val="22"/>
          <w:szCs w:val="22"/>
        </w:rPr>
        <w:t>jest</w:t>
      </w:r>
      <w:r w:rsidR="003922CC">
        <w:rPr>
          <w:sz w:val="22"/>
          <w:szCs w:val="22"/>
        </w:rPr>
        <w:t xml:space="preserve">: </w:t>
      </w:r>
      <w:r w:rsidR="00630A56">
        <w:rPr>
          <w:sz w:val="22"/>
          <w:szCs w:val="22"/>
        </w:rPr>
        <w:t xml:space="preserve">AURAEKO Organizacja Odzysku Sprzętu Elektrycznego </w:t>
      </w:r>
      <w:r w:rsidR="00671500">
        <w:rPr>
          <w:sz w:val="22"/>
          <w:szCs w:val="22"/>
        </w:rPr>
        <w:br/>
      </w:r>
      <w:r w:rsidR="00630A56">
        <w:rPr>
          <w:sz w:val="22"/>
          <w:szCs w:val="22"/>
        </w:rPr>
        <w:t>i Elektronicznego S.A</w:t>
      </w:r>
      <w:r w:rsidR="00A85493">
        <w:rPr>
          <w:sz w:val="22"/>
          <w:szCs w:val="22"/>
        </w:rPr>
        <w:t xml:space="preserve">. </w:t>
      </w:r>
    </w:p>
    <w:p w14:paraId="6C67F23B" w14:textId="2CC13CE8" w:rsidR="00630A56" w:rsidRDefault="00106254" w:rsidP="00630A56">
      <w:pPr>
        <w:pStyle w:val="Default"/>
        <w:jc w:val="both"/>
        <w:rPr>
          <w:sz w:val="22"/>
          <w:szCs w:val="22"/>
        </w:rPr>
      </w:pPr>
      <w:r>
        <w:rPr>
          <w:sz w:val="22"/>
          <w:szCs w:val="22"/>
        </w:rPr>
        <w:t>4</w:t>
      </w:r>
      <w:r w:rsidR="00630A56">
        <w:rPr>
          <w:sz w:val="22"/>
          <w:szCs w:val="22"/>
        </w:rPr>
        <w:t xml:space="preserve">. Konkurs jest organizowany na zasadach określonych niniejszym Regulaminem (dalej: Regulamin) i zgodnie z powszechnie obowiązującymi przepisami prawa. </w:t>
      </w:r>
    </w:p>
    <w:p w14:paraId="6AC4A696" w14:textId="1F56C3C9" w:rsidR="00630A56" w:rsidRDefault="00A62E67" w:rsidP="00630A56">
      <w:pPr>
        <w:pStyle w:val="Default"/>
        <w:jc w:val="both"/>
        <w:rPr>
          <w:sz w:val="22"/>
          <w:szCs w:val="22"/>
        </w:rPr>
      </w:pPr>
      <w:r>
        <w:rPr>
          <w:sz w:val="22"/>
          <w:szCs w:val="22"/>
        </w:rPr>
        <w:t>5</w:t>
      </w:r>
      <w:r w:rsidR="00630A56">
        <w:rPr>
          <w:sz w:val="22"/>
          <w:szCs w:val="22"/>
        </w:rPr>
        <w:t>. Udział w Konkursie jest dobrowolny i bezpłatny</w:t>
      </w:r>
      <w:r w:rsidR="005D453A">
        <w:rPr>
          <w:sz w:val="22"/>
          <w:szCs w:val="22"/>
        </w:rPr>
        <w:t xml:space="preserve">. </w:t>
      </w:r>
    </w:p>
    <w:p w14:paraId="1537AABA" w14:textId="4EAF9424" w:rsidR="00630A56" w:rsidRDefault="00A62E67" w:rsidP="00630A56">
      <w:pPr>
        <w:pStyle w:val="Default"/>
        <w:jc w:val="both"/>
        <w:rPr>
          <w:sz w:val="22"/>
          <w:szCs w:val="22"/>
        </w:rPr>
      </w:pPr>
      <w:r>
        <w:rPr>
          <w:sz w:val="22"/>
          <w:szCs w:val="22"/>
        </w:rPr>
        <w:t>6</w:t>
      </w:r>
      <w:r w:rsidR="00630A56">
        <w:rPr>
          <w:sz w:val="22"/>
          <w:szCs w:val="22"/>
        </w:rPr>
        <w:t xml:space="preserve">. Regulamin dostępny jest  pod następującym adresem Organizatora: </w:t>
      </w:r>
      <w:r>
        <w:rPr>
          <w:sz w:val="22"/>
          <w:szCs w:val="22"/>
        </w:rPr>
        <w:t xml:space="preserve">ul. Źródlana 116, 26-065 Piekoszów </w:t>
      </w:r>
      <w:r w:rsidR="00630A56">
        <w:rPr>
          <w:sz w:val="22"/>
          <w:szCs w:val="22"/>
        </w:rPr>
        <w:t>oraz na jego stronie inter</w:t>
      </w:r>
      <w:r w:rsidR="002F4B91">
        <w:rPr>
          <w:sz w:val="22"/>
          <w:szCs w:val="22"/>
        </w:rPr>
        <w:t xml:space="preserve">netowej </w:t>
      </w:r>
      <w:hyperlink r:id="rId7" w:history="1">
        <w:r w:rsidR="002F4B91" w:rsidRPr="006035A0">
          <w:rPr>
            <w:rStyle w:val="Hipercze"/>
            <w:sz w:val="22"/>
            <w:szCs w:val="22"/>
          </w:rPr>
          <w:t>www.szkolnecentrumrecyklingu.pl</w:t>
        </w:r>
      </w:hyperlink>
      <w:r w:rsidR="002F4B91">
        <w:rPr>
          <w:sz w:val="22"/>
          <w:szCs w:val="22"/>
        </w:rPr>
        <w:t xml:space="preserve">. </w:t>
      </w:r>
    </w:p>
    <w:p w14:paraId="139D5A25" w14:textId="555B7571" w:rsidR="00630A56" w:rsidRDefault="00A62E67" w:rsidP="00630A56">
      <w:pPr>
        <w:pStyle w:val="Default"/>
        <w:jc w:val="both"/>
        <w:rPr>
          <w:sz w:val="22"/>
          <w:szCs w:val="22"/>
        </w:rPr>
      </w:pPr>
      <w:r>
        <w:rPr>
          <w:sz w:val="22"/>
          <w:szCs w:val="22"/>
        </w:rPr>
        <w:t>7</w:t>
      </w:r>
      <w:r w:rsidR="00A85493">
        <w:rPr>
          <w:sz w:val="22"/>
          <w:szCs w:val="22"/>
        </w:rPr>
        <w:t>.</w:t>
      </w:r>
      <w:r w:rsidR="00630A56">
        <w:rPr>
          <w:sz w:val="22"/>
          <w:szCs w:val="22"/>
        </w:rPr>
        <w:t xml:space="preserve"> Poprzez przystąpienie do Konkursu Uczestnicy akceptują postanowienia niniejszego Regulaminu. </w:t>
      </w:r>
    </w:p>
    <w:p w14:paraId="1697F63D" w14:textId="36285E45" w:rsidR="00630A56" w:rsidRDefault="00A62E67" w:rsidP="00630A56">
      <w:pPr>
        <w:pStyle w:val="Default"/>
        <w:jc w:val="both"/>
        <w:rPr>
          <w:sz w:val="22"/>
          <w:szCs w:val="22"/>
        </w:rPr>
      </w:pPr>
      <w:r>
        <w:rPr>
          <w:sz w:val="22"/>
          <w:szCs w:val="22"/>
        </w:rPr>
        <w:t>8</w:t>
      </w:r>
      <w:r w:rsidR="00630A56">
        <w:rPr>
          <w:sz w:val="22"/>
          <w:szCs w:val="22"/>
        </w:rPr>
        <w:t xml:space="preserve">. Wszelkie wątpliwości dotyczące zasad Konkursu, interpretacji i postanowień tego Regulaminu rozstrzyga Organizator. </w:t>
      </w:r>
    </w:p>
    <w:p w14:paraId="71FF0EB9" w14:textId="676417D8" w:rsidR="00A04A28" w:rsidRPr="008F4EA6" w:rsidRDefault="00A62E67" w:rsidP="00630A56">
      <w:pPr>
        <w:pStyle w:val="Default"/>
        <w:jc w:val="both"/>
        <w:rPr>
          <w:b/>
          <w:bCs/>
          <w:sz w:val="22"/>
          <w:szCs w:val="22"/>
        </w:rPr>
      </w:pPr>
      <w:r>
        <w:rPr>
          <w:sz w:val="22"/>
          <w:szCs w:val="22"/>
        </w:rPr>
        <w:t>9</w:t>
      </w:r>
      <w:r w:rsidR="00A04A28">
        <w:rPr>
          <w:sz w:val="22"/>
          <w:szCs w:val="22"/>
        </w:rPr>
        <w:t>. Czas trwania Konkursu</w:t>
      </w:r>
      <w:r w:rsidR="001863E6">
        <w:rPr>
          <w:sz w:val="22"/>
          <w:szCs w:val="22"/>
        </w:rPr>
        <w:t xml:space="preserve">: </w:t>
      </w:r>
      <w:r w:rsidR="00A04A28" w:rsidRPr="009D3F36">
        <w:rPr>
          <w:color w:val="auto"/>
          <w:sz w:val="22"/>
          <w:szCs w:val="22"/>
        </w:rPr>
        <w:t>od dnia</w:t>
      </w:r>
      <w:r w:rsidR="00A04A28" w:rsidRPr="009D3F36">
        <w:rPr>
          <w:color w:val="auto"/>
          <w:sz w:val="22"/>
          <w:szCs w:val="22"/>
          <w:u w:val="single"/>
        </w:rPr>
        <w:t xml:space="preserve"> </w:t>
      </w:r>
      <w:r w:rsidR="007E33A3" w:rsidRPr="009D3F36">
        <w:rPr>
          <w:b/>
          <w:bCs/>
          <w:color w:val="auto"/>
          <w:sz w:val="22"/>
          <w:szCs w:val="22"/>
          <w:u w:val="single"/>
        </w:rPr>
        <w:t>1</w:t>
      </w:r>
      <w:r w:rsidR="00050D6D" w:rsidRPr="009D3F36">
        <w:rPr>
          <w:b/>
          <w:bCs/>
          <w:color w:val="auto"/>
          <w:sz w:val="22"/>
          <w:szCs w:val="22"/>
          <w:u w:val="single"/>
        </w:rPr>
        <w:t>2</w:t>
      </w:r>
      <w:r w:rsidR="007E33A3" w:rsidRPr="009D3F36">
        <w:rPr>
          <w:b/>
          <w:bCs/>
          <w:color w:val="auto"/>
          <w:sz w:val="22"/>
          <w:szCs w:val="22"/>
          <w:u w:val="single"/>
        </w:rPr>
        <w:t xml:space="preserve"> </w:t>
      </w:r>
      <w:r w:rsidR="008F4EA6" w:rsidRPr="009D3F36">
        <w:rPr>
          <w:b/>
          <w:bCs/>
          <w:color w:val="auto"/>
          <w:sz w:val="22"/>
          <w:szCs w:val="22"/>
          <w:u w:val="single"/>
        </w:rPr>
        <w:t>kwietnia</w:t>
      </w:r>
      <w:r w:rsidR="008C31C3" w:rsidRPr="009D3F36">
        <w:rPr>
          <w:b/>
          <w:bCs/>
          <w:color w:val="auto"/>
          <w:sz w:val="22"/>
          <w:szCs w:val="22"/>
          <w:u w:val="single"/>
        </w:rPr>
        <w:t xml:space="preserve"> </w:t>
      </w:r>
      <w:r w:rsidR="00A04A28" w:rsidRPr="009D3F36">
        <w:rPr>
          <w:b/>
          <w:bCs/>
          <w:color w:val="auto"/>
          <w:sz w:val="22"/>
          <w:szCs w:val="22"/>
          <w:u w:val="single"/>
        </w:rPr>
        <w:t xml:space="preserve">do dnia </w:t>
      </w:r>
      <w:r w:rsidR="008F4EA6" w:rsidRPr="009D3F36">
        <w:rPr>
          <w:b/>
          <w:bCs/>
          <w:color w:val="auto"/>
          <w:sz w:val="22"/>
          <w:szCs w:val="22"/>
          <w:u w:val="single"/>
        </w:rPr>
        <w:t>2</w:t>
      </w:r>
      <w:r w:rsidR="009D3F36" w:rsidRPr="009D3F36">
        <w:rPr>
          <w:b/>
          <w:bCs/>
          <w:color w:val="auto"/>
          <w:sz w:val="22"/>
          <w:szCs w:val="22"/>
          <w:u w:val="single"/>
        </w:rPr>
        <w:t xml:space="preserve">8 </w:t>
      </w:r>
      <w:r w:rsidR="008F4EA6" w:rsidRPr="009D3F36">
        <w:rPr>
          <w:b/>
          <w:bCs/>
          <w:color w:val="auto"/>
          <w:sz w:val="22"/>
          <w:szCs w:val="22"/>
          <w:u w:val="single"/>
        </w:rPr>
        <w:t>kwietnia</w:t>
      </w:r>
      <w:r w:rsidR="008C31C3" w:rsidRPr="009D3F36">
        <w:rPr>
          <w:b/>
          <w:bCs/>
          <w:color w:val="auto"/>
          <w:sz w:val="22"/>
          <w:szCs w:val="22"/>
          <w:u w:val="single"/>
        </w:rPr>
        <w:t xml:space="preserve"> </w:t>
      </w:r>
      <w:r w:rsidR="00A04A28" w:rsidRPr="009D3F36">
        <w:rPr>
          <w:b/>
          <w:bCs/>
          <w:color w:val="auto"/>
          <w:sz w:val="22"/>
          <w:szCs w:val="22"/>
          <w:u w:val="single"/>
        </w:rPr>
        <w:t>202</w:t>
      </w:r>
      <w:r w:rsidR="008C31C3" w:rsidRPr="009D3F36">
        <w:rPr>
          <w:b/>
          <w:bCs/>
          <w:color w:val="auto"/>
          <w:sz w:val="22"/>
          <w:szCs w:val="22"/>
          <w:u w:val="single"/>
        </w:rPr>
        <w:t>2</w:t>
      </w:r>
      <w:r w:rsidR="00C22B46" w:rsidRPr="009D3F36">
        <w:rPr>
          <w:b/>
          <w:bCs/>
          <w:color w:val="auto"/>
          <w:sz w:val="22"/>
          <w:szCs w:val="22"/>
          <w:u w:val="single"/>
        </w:rPr>
        <w:t xml:space="preserve"> </w:t>
      </w:r>
      <w:r w:rsidR="00A04A28" w:rsidRPr="009D3F36">
        <w:rPr>
          <w:b/>
          <w:bCs/>
          <w:color w:val="auto"/>
          <w:sz w:val="22"/>
          <w:szCs w:val="22"/>
          <w:u w:val="single"/>
        </w:rPr>
        <w:t>r.</w:t>
      </w:r>
      <w:r w:rsidR="00A04A28" w:rsidRPr="009D3F36">
        <w:rPr>
          <w:b/>
          <w:bCs/>
          <w:color w:val="auto"/>
          <w:sz w:val="22"/>
          <w:szCs w:val="22"/>
        </w:rPr>
        <w:t xml:space="preserve"> </w:t>
      </w:r>
    </w:p>
    <w:p w14:paraId="5ECE4FDC" w14:textId="520B435F" w:rsidR="00630A56" w:rsidRDefault="00A62E67" w:rsidP="00630A56">
      <w:pPr>
        <w:pStyle w:val="Default"/>
        <w:jc w:val="both"/>
        <w:rPr>
          <w:sz w:val="22"/>
          <w:szCs w:val="22"/>
        </w:rPr>
      </w:pPr>
      <w:r>
        <w:rPr>
          <w:sz w:val="22"/>
          <w:szCs w:val="22"/>
        </w:rPr>
        <w:t>10</w:t>
      </w:r>
      <w:r w:rsidR="00630A56">
        <w:rPr>
          <w:sz w:val="22"/>
          <w:szCs w:val="22"/>
        </w:rPr>
        <w:t xml:space="preserve">. Konkurs nie jest grą losową w rozumieniu ustawy z dnia 19 listopada 2009 roku o grach hazardowych. </w:t>
      </w:r>
    </w:p>
    <w:p w14:paraId="2BDA92A0" w14:textId="77777777" w:rsidR="00630A56" w:rsidRDefault="00630A56" w:rsidP="00630A56">
      <w:pPr>
        <w:pStyle w:val="Default"/>
        <w:jc w:val="both"/>
        <w:rPr>
          <w:sz w:val="22"/>
          <w:szCs w:val="22"/>
        </w:rPr>
      </w:pPr>
    </w:p>
    <w:p w14:paraId="7B37C695" w14:textId="77777777" w:rsidR="00630A56" w:rsidRDefault="00630A56" w:rsidP="00630A56">
      <w:pPr>
        <w:pStyle w:val="Default"/>
        <w:jc w:val="center"/>
        <w:rPr>
          <w:sz w:val="23"/>
          <w:szCs w:val="23"/>
        </w:rPr>
      </w:pPr>
      <w:r>
        <w:rPr>
          <w:b/>
          <w:bCs/>
          <w:sz w:val="23"/>
          <w:szCs w:val="23"/>
        </w:rPr>
        <w:t>§ 2. CELE KONKURSU i Przedmiot Konkursu</w:t>
      </w:r>
    </w:p>
    <w:p w14:paraId="25CA46C1" w14:textId="7BD6AC17" w:rsidR="00630A56" w:rsidRDefault="00630A56" w:rsidP="007527F8">
      <w:pPr>
        <w:pStyle w:val="Default"/>
        <w:numPr>
          <w:ilvl w:val="0"/>
          <w:numId w:val="15"/>
        </w:numPr>
        <w:jc w:val="both"/>
        <w:rPr>
          <w:sz w:val="22"/>
          <w:szCs w:val="22"/>
        </w:rPr>
      </w:pPr>
      <w:r>
        <w:rPr>
          <w:sz w:val="22"/>
          <w:szCs w:val="22"/>
        </w:rPr>
        <w:t xml:space="preserve">Celem </w:t>
      </w:r>
      <w:r w:rsidR="00134399">
        <w:rPr>
          <w:sz w:val="22"/>
          <w:szCs w:val="22"/>
        </w:rPr>
        <w:t>K</w:t>
      </w:r>
      <w:r>
        <w:rPr>
          <w:sz w:val="22"/>
          <w:szCs w:val="22"/>
        </w:rPr>
        <w:t xml:space="preserve">onkursu </w:t>
      </w:r>
      <w:r w:rsidR="00967268">
        <w:rPr>
          <w:b/>
          <w:bCs/>
          <w:sz w:val="23"/>
          <w:szCs w:val="23"/>
        </w:rPr>
        <w:t>„</w:t>
      </w:r>
      <w:r w:rsidR="00967268" w:rsidRPr="00967268">
        <w:rPr>
          <w:i/>
          <w:iCs/>
          <w:sz w:val="23"/>
          <w:szCs w:val="23"/>
        </w:rPr>
        <w:t>Starogard Gdański – ekoLOGICZNA Gmina”</w:t>
      </w:r>
      <w:r w:rsidR="00967268">
        <w:rPr>
          <w:b/>
          <w:bCs/>
          <w:sz w:val="23"/>
          <w:szCs w:val="23"/>
        </w:rPr>
        <w:t xml:space="preserve"> </w:t>
      </w:r>
      <w:r>
        <w:rPr>
          <w:sz w:val="22"/>
          <w:szCs w:val="22"/>
        </w:rPr>
        <w:t xml:space="preserve"> jest wzrost świadomości ekologicznej uczestników: </w:t>
      </w:r>
    </w:p>
    <w:p w14:paraId="1C19FCBD" w14:textId="13A37D75" w:rsidR="007527F8" w:rsidRDefault="007527F8" w:rsidP="007527F8">
      <w:pPr>
        <w:pStyle w:val="Default"/>
        <w:jc w:val="both"/>
        <w:rPr>
          <w:sz w:val="22"/>
          <w:szCs w:val="22"/>
        </w:rPr>
      </w:pPr>
      <w:r>
        <w:rPr>
          <w:sz w:val="22"/>
          <w:szCs w:val="22"/>
        </w:rPr>
        <w:t>a) rozpowszechnianie wiedzy na temat działań ukierunkowanych na poprawę stanu środowiska naturalnego</w:t>
      </w:r>
    </w:p>
    <w:p w14:paraId="2C01A2EC" w14:textId="77777777" w:rsidR="007527F8" w:rsidRDefault="007527F8" w:rsidP="007527F8">
      <w:pPr>
        <w:pStyle w:val="Default"/>
        <w:jc w:val="both"/>
        <w:rPr>
          <w:sz w:val="22"/>
          <w:szCs w:val="22"/>
        </w:rPr>
      </w:pPr>
      <w:r>
        <w:rPr>
          <w:sz w:val="22"/>
          <w:szCs w:val="22"/>
        </w:rPr>
        <w:t>b) propagowanie idei recyklingu</w:t>
      </w:r>
    </w:p>
    <w:p w14:paraId="55D408EB" w14:textId="4D6BB0D4" w:rsidR="007527F8" w:rsidRDefault="007527F8" w:rsidP="007527F8">
      <w:pPr>
        <w:pStyle w:val="Default"/>
        <w:jc w:val="both"/>
        <w:rPr>
          <w:sz w:val="22"/>
          <w:szCs w:val="22"/>
        </w:rPr>
      </w:pPr>
      <w:r>
        <w:rPr>
          <w:sz w:val="22"/>
          <w:szCs w:val="22"/>
        </w:rPr>
        <w:t>c) propagowanie wiedzy na temat konieczności właściwej segregacji zużytego sprzętu elektrycznego i elektronicznego oraz baterii (dalej zwane również: elektrycznymi śmieciami) do czerwonych pojemników</w:t>
      </w:r>
    </w:p>
    <w:p w14:paraId="42670503" w14:textId="77777777" w:rsidR="007527F8" w:rsidRDefault="007527F8" w:rsidP="007527F8">
      <w:pPr>
        <w:pStyle w:val="Default"/>
        <w:jc w:val="both"/>
        <w:rPr>
          <w:sz w:val="22"/>
          <w:szCs w:val="22"/>
        </w:rPr>
      </w:pPr>
      <w:r>
        <w:rPr>
          <w:sz w:val="22"/>
          <w:szCs w:val="22"/>
        </w:rPr>
        <w:t>d) propagowanie wiedzy na temat niebezpiecznych substancji zawartych w zużytym sprzęcie elektrycznym i elektronicznym oraz w bateriach,</w:t>
      </w:r>
    </w:p>
    <w:p w14:paraId="53366179" w14:textId="5AECEF4C" w:rsidR="00630A56" w:rsidRDefault="007527F8" w:rsidP="00630A56">
      <w:pPr>
        <w:pStyle w:val="Default"/>
        <w:rPr>
          <w:sz w:val="22"/>
          <w:szCs w:val="22"/>
        </w:rPr>
      </w:pPr>
      <w:r>
        <w:rPr>
          <w:sz w:val="22"/>
          <w:szCs w:val="22"/>
        </w:rPr>
        <w:t xml:space="preserve">e) kształtowanie kreatywności i promowanie rywalizacji opartej na zasadach fair-play. </w:t>
      </w:r>
    </w:p>
    <w:p w14:paraId="4EA50A4E" w14:textId="77777777" w:rsidR="00E01741" w:rsidRDefault="00E01741" w:rsidP="00630A56">
      <w:pPr>
        <w:pStyle w:val="Default"/>
        <w:rPr>
          <w:sz w:val="22"/>
          <w:szCs w:val="22"/>
        </w:rPr>
      </w:pPr>
    </w:p>
    <w:p w14:paraId="24D27322" w14:textId="275308F5" w:rsidR="00E01741" w:rsidRDefault="00630A56" w:rsidP="00E01741">
      <w:pPr>
        <w:pStyle w:val="Default"/>
        <w:numPr>
          <w:ilvl w:val="0"/>
          <w:numId w:val="15"/>
        </w:numPr>
        <w:jc w:val="both"/>
        <w:rPr>
          <w:sz w:val="22"/>
          <w:szCs w:val="22"/>
        </w:rPr>
      </w:pPr>
      <w:r>
        <w:rPr>
          <w:sz w:val="22"/>
          <w:szCs w:val="22"/>
        </w:rPr>
        <w:t xml:space="preserve">Przedmiotem Konkursu jest </w:t>
      </w:r>
      <w:r w:rsidR="00E01741">
        <w:rPr>
          <w:sz w:val="22"/>
          <w:szCs w:val="22"/>
        </w:rPr>
        <w:t xml:space="preserve">wykonanie </w:t>
      </w:r>
      <w:r w:rsidR="00E01741" w:rsidRPr="00E01741">
        <w:rPr>
          <w:sz w:val="22"/>
          <w:szCs w:val="22"/>
          <w:u w:val="single"/>
        </w:rPr>
        <w:t xml:space="preserve">wspólnie przez </w:t>
      </w:r>
      <w:r w:rsidR="00E01741">
        <w:rPr>
          <w:sz w:val="22"/>
          <w:szCs w:val="22"/>
          <w:u w:val="single"/>
        </w:rPr>
        <w:t xml:space="preserve">wychowanków przedszkola </w:t>
      </w:r>
      <w:r w:rsidR="00E01741">
        <w:rPr>
          <w:sz w:val="22"/>
          <w:szCs w:val="22"/>
        </w:rPr>
        <w:t xml:space="preserve">bądź </w:t>
      </w:r>
      <w:r w:rsidR="00E01741" w:rsidRPr="00E01741">
        <w:rPr>
          <w:sz w:val="22"/>
          <w:szCs w:val="22"/>
          <w:u w:val="single"/>
        </w:rPr>
        <w:t>uczniów szkoły podstawowej</w:t>
      </w:r>
      <w:r w:rsidR="00C26FBE">
        <w:rPr>
          <w:sz w:val="22"/>
          <w:szCs w:val="22"/>
          <w:u w:val="single"/>
        </w:rPr>
        <w:t xml:space="preserve">, </w:t>
      </w:r>
      <w:r w:rsidR="00E01741">
        <w:rPr>
          <w:sz w:val="22"/>
          <w:szCs w:val="22"/>
          <w:u w:val="single"/>
        </w:rPr>
        <w:t xml:space="preserve">zlokalizowanych na terenie </w:t>
      </w:r>
      <w:r w:rsidR="00C713F5">
        <w:rPr>
          <w:sz w:val="22"/>
          <w:szCs w:val="22"/>
          <w:u w:val="single"/>
        </w:rPr>
        <w:t>G</w:t>
      </w:r>
      <w:r w:rsidR="00E01741">
        <w:rPr>
          <w:sz w:val="22"/>
          <w:szCs w:val="22"/>
          <w:u w:val="single"/>
        </w:rPr>
        <w:t>miny Starogard Gdański,</w:t>
      </w:r>
      <w:r w:rsidR="00E01741" w:rsidRPr="00E01741">
        <w:rPr>
          <w:sz w:val="22"/>
          <w:szCs w:val="22"/>
        </w:rPr>
        <w:t xml:space="preserve"> zadania konkursowego – w podziale na trzy kategorie konkursowe. </w:t>
      </w:r>
    </w:p>
    <w:p w14:paraId="7119C100" w14:textId="77777777" w:rsidR="0086589D" w:rsidRPr="0086589D" w:rsidRDefault="0086589D" w:rsidP="0086589D">
      <w:pPr>
        <w:pStyle w:val="Default"/>
        <w:ind w:left="360"/>
        <w:jc w:val="both"/>
        <w:rPr>
          <w:sz w:val="10"/>
          <w:szCs w:val="10"/>
        </w:rPr>
      </w:pPr>
    </w:p>
    <w:p w14:paraId="67D00206" w14:textId="7443562A" w:rsidR="005E3640" w:rsidRDefault="00967268" w:rsidP="00630A56">
      <w:pPr>
        <w:pStyle w:val="Default"/>
        <w:jc w:val="both"/>
        <w:rPr>
          <w:sz w:val="22"/>
          <w:szCs w:val="22"/>
        </w:rPr>
      </w:pPr>
      <w:r w:rsidRPr="00967268">
        <w:rPr>
          <w:sz w:val="22"/>
          <w:szCs w:val="22"/>
        </w:rPr>
        <w:t>A)</w:t>
      </w:r>
      <w:r w:rsidR="000D21E4">
        <w:rPr>
          <w:sz w:val="22"/>
          <w:szCs w:val="22"/>
        </w:rPr>
        <w:t xml:space="preserve"> </w:t>
      </w:r>
      <w:r w:rsidR="000D21E4" w:rsidRPr="00423D85">
        <w:rPr>
          <w:sz w:val="22"/>
          <w:szCs w:val="22"/>
          <w:u w:val="single"/>
        </w:rPr>
        <w:t>placówki wychowania przedszkolnego</w:t>
      </w:r>
      <w:r w:rsidR="00DA51F4">
        <w:rPr>
          <w:sz w:val="22"/>
          <w:szCs w:val="22"/>
          <w:u w:val="single"/>
        </w:rPr>
        <w:t>, zerówk</w:t>
      </w:r>
      <w:r w:rsidR="00A10F90">
        <w:rPr>
          <w:sz w:val="22"/>
          <w:szCs w:val="22"/>
          <w:u w:val="single"/>
        </w:rPr>
        <w:t xml:space="preserve">i przedszkolne: </w:t>
      </w:r>
    </w:p>
    <w:p w14:paraId="7F963D98" w14:textId="5907D684" w:rsidR="00C906EC" w:rsidRPr="005E3640" w:rsidRDefault="00C906EC" w:rsidP="00630A56">
      <w:pPr>
        <w:pStyle w:val="Default"/>
        <w:jc w:val="both"/>
        <w:rPr>
          <w:sz w:val="22"/>
          <w:szCs w:val="22"/>
        </w:rPr>
      </w:pPr>
      <w:r w:rsidRPr="00372EF9">
        <w:rPr>
          <w:b/>
          <w:bCs/>
          <w:sz w:val="22"/>
          <w:szCs w:val="22"/>
        </w:rPr>
        <w:t>wystaw</w:t>
      </w:r>
      <w:r w:rsidR="00C26FBE" w:rsidRPr="00372EF9">
        <w:rPr>
          <w:b/>
          <w:bCs/>
          <w:sz w:val="22"/>
          <w:szCs w:val="22"/>
        </w:rPr>
        <w:t>a</w:t>
      </w:r>
      <w:r w:rsidRPr="00372EF9">
        <w:rPr>
          <w:b/>
          <w:bCs/>
          <w:sz w:val="22"/>
          <w:szCs w:val="22"/>
        </w:rPr>
        <w:t xml:space="preserve"> prac plastycznych</w:t>
      </w:r>
      <w:r>
        <w:rPr>
          <w:sz w:val="22"/>
          <w:szCs w:val="22"/>
        </w:rPr>
        <w:t>, ukazując</w:t>
      </w:r>
      <w:r w:rsidR="00C26FBE">
        <w:rPr>
          <w:sz w:val="22"/>
          <w:szCs w:val="22"/>
        </w:rPr>
        <w:t>a</w:t>
      </w:r>
      <w:r w:rsidR="004371FB">
        <w:rPr>
          <w:sz w:val="22"/>
          <w:szCs w:val="22"/>
        </w:rPr>
        <w:t xml:space="preserve"> </w:t>
      </w:r>
      <w:r w:rsidR="00C713F5">
        <w:rPr>
          <w:sz w:val="22"/>
          <w:szCs w:val="22"/>
        </w:rPr>
        <w:t>G</w:t>
      </w:r>
      <w:r>
        <w:rPr>
          <w:sz w:val="22"/>
          <w:szCs w:val="22"/>
        </w:rPr>
        <w:t>minę Star</w:t>
      </w:r>
      <w:r w:rsidR="00050B91">
        <w:rPr>
          <w:sz w:val="22"/>
          <w:szCs w:val="22"/>
        </w:rPr>
        <w:t>ogard Gdański, jako miejsc</w:t>
      </w:r>
      <w:r w:rsidR="00C26FBE">
        <w:rPr>
          <w:sz w:val="22"/>
          <w:szCs w:val="22"/>
        </w:rPr>
        <w:t>e</w:t>
      </w:r>
      <w:r w:rsidR="00050B91">
        <w:rPr>
          <w:sz w:val="22"/>
          <w:szCs w:val="22"/>
        </w:rPr>
        <w:t xml:space="preserve"> przyjazne d</w:t>
      </w:r>
      <w:r w:rsidR="005E3640">
        <w:rPr>
          <w:sz w:val="22"/>
          <w:szCs w:val="22"/>
        </w:rPr>
        <w:t>o</w:t>
      </w:r>
      <w:r w:rsidR="00050B91">
        <w:rPr>
          <w:sz w:val="22"/>
          <w:szCs w:val="22"/>
        </w:rPr>
        <w:t xml:space="preserve"> życia</w:t>
      </w:r>
      <w:r w:rsidR="00C26FBE">
        <w:rPr>
          <w:sz w:val="22"/>
          <w:szCs w:val="22"/>
        </w:rPr>
        <w:br/>
      </w:r>
      <w:r w:rsidR="00050B91">
        <w:rPr>
          <w:sz w:val="22"/>
          <w:szCs w:val="22"/>
        </w:rPr>
        <w:t>i proekologiczne</w:t>
      </w:r>
      <w:r w:rsidR="005E3640">
        <w:rPr>
          <w:sz w:val="22"/>
          <w:szCs w:val="22"/>
        </w:rPr>
        <w:t xml:space="preserve">, z uwzględnieniem </w:t>
      </w:r>
      <w:r w:rsidR="004371FB">
        <w:rPr>
          <w:sz w:val="22"/>
          <w:szCs w:val="22"/>
        </w:rPr>
        <w:t xml:space="preserve">zagadnienia </w:t>
      </w:r>
      <w:r w:rsidR="005E3640">
        <w:rPr>
          <w:sz w:val="22"/>
          <w:szCs w:val="22"/>
        </w:rPr>
        <w:t xml:space="preserve">segregacji elektrycznych śmieci do Czerwonych Pojemników. </w:t>
      </w:r>
    </w:p>
    <w:p w14:paraId="5C19A668" w14:textId="2009EB91" w:rsidR="007406F3" w:rsidRPr="00A10F90" w:rsidRDefault="002804B1" w:rsidP="00630A56">
      <w:pPr>
        <w:pStyle w:val="Default"/>
        <w:jc w:val="both"/>
        <w:rPr>
          <w:sz w:val="22"/>
          <w:szCs w:val="22"/>
          <w:u w:val="single"/>
        </w:rPr>
      </w:pPr>
      <w:r>
        <w:rPr>
          <w:sz w:val="22"/>
          <w:szCs w:val="22"/>
        </w:rPr>
        <w:t xml:space="preserve">B) </w:t>
      </w:r>
      <w:r w:rsidRPr="005A4989">
        <w:rPr>
          <w:sz w:val="22"/>
          <w:szCs w:val="22"/>
          <w:u w:val="single"/>
        </w:rPr>
        <w:t>klasy I-III szkół podstawowych</w:t>
      </w:r>
      <w:r w:rsidR="00A10F90" w:rsidRPr="00A10F90">
        <w:rPr>
          <w:sz w:val="22"/>
          <w:szCs w:val="22"/>
          <w:u w:val="single"/>
        </w:rPr>
        <w:t xml:space="preserve">, zerówki szkolne: </w:t>
      </w:r>
    </w:p>
    <w:p w14:paraId="10660319" w14:textId="24019F29" w:rsidR="00300F7A" w:rsidRDefault="00405185" w:rsidP="00630A56">
      <w:pPr>
        <w:pStyle w:val="Default"/>
        <w:jc w:val="both"/>
        <w:rPr>
          <w:sz w:val="22"/>
          <w:szCs w:val="22"/>
        </w:rPr>
      </w:pPr>
      <w:r w:rsidRPr="00372EF9">
        <w:rPr>
          <w:b/>
          <w:bCs/>
          <w:sz w:val="22"/>
          <w:szCs w:val="22"/>
        </w:rPr>
        <w:t>wystaw</w:t>
      </w:r>
      <w:r w:rsidR="00C26FBE" w:rsidRPr="00372EF9">
        <w:rPr>
          <w:b/>
          <w:bCs/>
          <w:sz w:val="22"/>
          <w:szCs w:val="22"/>
        </w:rPr>
        <w:t>a</w:t>
      </w:r>
      <w:r w:rsidRPr="00372EF9">
        <w:rPr>
          <w:b/>
          <w:bCs/>
          <w:sz w:val="22"/>
          <w:szCs w:val="22"/>
        </w:rPr>
        <w:t xml:space="preserve"> prac w nurcie trash-art</w:t>
      </w:r>
      <w:r w:rsidR="007406F3" w:rsidRPr="00372EF9">
        <w:rPr>
          <w:b/>
          <w:bCs/>
          <w:sz w:val="22"/>
          <w:szCs w:val="22"/>
        </w:rPr>
        <w:t xml:space="preserve"> </w:t>
      </w:r>
      <w:r w:rsidRPr="00372EF9">
        <w:rPr>
          <w:b/>
          <w:bCs/>
          <w:sz w:val="22"/>
          <w:szCs w:val="22"/>
        </w:rPr>
        <w:t>z otrzymanych surowców wtórnych</w:t>
      </w:r>
      <w:r>
        <w:rPr>
          <w:sz w:val="22"/>
          <w:szCs w:val="22"/>
        </w:rPr>
        <w:t xml:space="preserve">, pochodzących </w:t>
      </w:r>
      <w:r w:rsidR="007406F3">
        <w:rPr>
          <w:sz w:val="22"/>
          <w:szCs w:val="22"/>
        </w:rPr>
        <w:br/>
      </w:r>
      <w:r>
        <w:rPr>
          <w:sz w:val="22"/>
          <w:szCs w:val="22"/>
        </w:rPr>
        <w:t>z wyspecjalizowanych zakładów przetwarzania, ukazując</w:t>
      </w:r>
      <w:r w:rsidR="00C26FBE">
        <w:rPr>
          <w:sz w:val="22"/>
          <w:szCs w:val="22"/>
        </w:rPr>
        <w:t>a</w:t>
      </w:r>
      <w:r>
        <w:rPr>
          <w:sz w:val="22"/>
          <w:szCs w:val="22"/>
        </w:rPr>
        <w:t xml:space="preserve"> </w:t>
      </w:r>
      <w:r w:rsidR="00C713F5">
        <w:rPr>
          <w:sz w:val="22"/>
          <w:szCs w:val="22"/>
        </w:rPr>
        <w:t>G</w:t>
      </w:r>
      <w:r>
        <w:rPr>
          <w:sz w:val="22"/>
          <w:szCs w:val="22"/>
        </w:rPr>
        <w:t>minę Starogard Gdański, jako miejsc</w:t>
      </w:r>
      <w:r w:rsidR="00C26FBE">
        <w:rPr>
          <w:sz w:val="22"/>
          <w:szCs w:val="22"/>
        </w:rPr>
        <w:t>e</w:t>
      </w:r>
      <w:r>
        <w:rPr>
          <w:sz w:val="22"/>
          <w:szCs w:val="22"/>
        </w:rPr>
        <w:t xml:space="preserve"> przyjazne </w:t>
      </w:r>
      <w:r w:rsidR="005E3640">
        <w:rPr>
          <w:sz w:val="22"/>
          <w:szCs w:val="22"/>
        </w:rPr>
        <w:t xml:space="preserve">do życia i </w:t>
      </w:r>
      <w:r>
        <w:rPr>
          <w:sz w:val="22"/>
          <w:szCs w:val="22"/>
        </w:rPr>
        <w:t xml:space="preserve"> proekologiczne</w:t>
      </w:r>
      <w:r w:rsidR="005E3640">
        <w:rPr>
          <w:sz w:val="22"/>
          <w:szCs w:val="22"/>
        </w:rPr>
        <w:t xml:space="preserve">, z uwzględnieniem </w:t>
      </w:r>
      <w:r w:rsidR="007406F3">
        <w:rPr>
          <w:sz w:val="22"/>
          <w:szCs w:val="22"/>
        </w:rPr>
        <w:t xml:space="preserve">zagadnienia </w:t>
      </w:r>
      <w:r w:rsidR="005E3640">
        <w:rPr>
          <w:sz w:val="22"/>
          <w:szCs w:val="22"/>
        </w:rPr>
        <w:t xml:space="preserve">segregacji elektrycznych śmieci do Czerwonych Pojemników. </w:t>
      </w:r>
      <w:r>
        <w:rPr>
          <w:sz w:val="22"/>
          <w:szCs w:val="22"/>
        </w:rPr>
        <w:t xml:space="preserve"> </w:t>
      </w:r>
    </w:p>
    <w:p w14:paraId="1819593D" w14:textId="77777777" w:rsidR="007406F3" w:rsidRDefault="00405185" w:rsidP="00630A56">
      <w:pPr>
        <w:pStyle w:val="Default"/>
        <w:jc w:val="both"/>
        <w:rPr>
          <w:sz w:val="22"/>
          <w:szCs w:val="22"/>
        </w:rPr>
      </w:pPr>
      <w:r>
        <w:rPr>
          <w:sz w:val="22"/>
          <w:szCs w:val="22"/>
        </w:rPr>
        <w:t xml:space="preserve">C) </w:t>
      </w:r>
      <w:r w:rsidRPr="00405185">
        <w:rPr>
          <w:sz w:val="22"/>
          <w:szCs w:val="22"/>
          <w:u w:val="single"/>
        </w:rPr>
        <w:t>klasy IV-VIII szkół podstawowych</w:t>
      </w:r>
      <w:r>
        <w:rPr>
          <w:sz w:val="22"/>
          <w:szCs w:val="22"/>
        </w:rPr>
        <w:t xml:space="preserve">: </w:t>
      </w:r>
    </w:p>
    <w:p w14:paraId="25CC7A50" w14:textId="4B04C5F7" w:rsidR="007406F3" w:rsidRDefault="00C906EC" w:rsidP="007406F3">
      <w:pPr>
        <w:pStyle w:val="Default"/>
        <w:jc w:val="both"/>
        <w:rPr>
          <w:sz w:val="22"/>
          <w:szCs w:val="22"/>
        </w:rPr>
      </w:pPr>
      <w:r w:rsidRPr="00372EF9">
        <w:rPr>
          <w:b/>
          <w:bCs/>
          <w:sz w:val="22"/>
          <w:szCs w:val="22"/>
        </w:rPr>
        <w:t xml:space="preserve">film </w:t>
      </w:r>
      <w:r w:rsidR="0086589D" w:rsidRPr="00372EF9">
        <w:rPr>
          <w:b/>
          <w:bCs/>
          <w:sz w:val="22"/>
          <w:szCs w:val="22"/>
        </w:rPr>
        <w:t>do 120 sekund</w:t>
      </w:r>
      <w:r w:rsidR="0086589D">
        <w:rPr>
          <w:sz w:val="22"/>
          <w:szCs w:val="22"/>
        </w:rPr>
        <w:t xml:space="preserve">, </w:t>
      </w:r>
      <w:r>
        <w:rPr>
          <w:sz w:val="22"/>
          <w:szCs w:val="22"/>
        </w:rPr>
        <w:t>promując</w:t>
      </w:r>
      <w:r w:rsidR="0086589D">
        <w:rPr>
          <w:sz w:val="22"/>
          <w:szCs w:val="22"/>
        </w:rPr>
        <w:t>y</w:t>
      </w:r>
      <w:r>
        <w:rPr>
          <w:sz w:val="22"/>
          <w:szCs w:val="22"/>
        </w:rPr>
        <w:t xml:space="preserve"> </w:t>
      </w:r>
      <w:r w:rsidR="005E3640">
        <w:rPr>
          <w:sz w:val="22"/>
          <w:szCs w:val="22"/>
        </w:rPr>
        <w:t xml:space="preserve">Starogard Gdański, jako </w:t>
      </w:r>
      <w:r w:rsidR="00256275">
        <w:rPr>
          <w:sz w:val="22"/>
          <w:szCs w:val="22"/>
        </w:rPr>
        <w:t>G</w:t>
      </w:r>
      <w:r w:rsidR="007406F3">
        <w:rPr>
          <w:sz w:val="22"/>
          <w:szCs w:val="22"/>
        </w:rPr>
        <w:t>minę przyjazną do życia i  proekologiczną, z uwzględnieniem zagadnienia segregacji elektrycznych śmieci do Czerwonych Pojemników</w:t>
      </w:r>
      <w:r w:rsidR="001B1673">
        <w:rPr>
          <w:sz w:val="22"/>
          <w:szCs w:val="22"/>
        </w:rPr>
        <w:t xml:space="preserve"> </w:t>
      </w:r>
    </w:p>
    <w:p w14:paraId="684B83CC" w14:textId="0C8281D1" w:rsidR="00630A56" w:rsidRDefault="00630A56" w:rsidP="001B1673">
      <w:pPr>
        <w:pStyle w:val="Default"/>
        <w:jc w:val="both"/>
        <w:rPr>
          <w:sz w:val="22"/>
          <w:szCs w:val="22"/>
        </w:rPr>
      </w:pPr>
    </w:p>
    <w:p w14:paraId="340C1BD3" w14:textId="77777777" w:rsidR="00630A56" w:rsidRDefault="00630A56" w:rsidP="00630A56">
      <w:pPr>
        <w:pStyle w:val="Default"/>
        <w:jc w:val="center"/>
        <w:rPr>
          <w:b/>
          <w:bCs/>
          <w:sz w:val="23"/>
          <w:szCs w:val="23"/>
        </w:rPr>
      </w:pPr>
      <w:r>
        <w:rPr>
          <w:b/>
          <w:bCs/>
          <w:sz w:val="23"/>
          <w:szCs w:val="23"/>
        </w:rPr>
        <w:lastRenderedPageBreak/>
        <w:t>§ 3. UCZESTNICY KONKURSU</w:t>
      </w:r>
    </w:p>
    <w:p w14:paraId="18F9ADFE" w14:textId="7C40B80C" w:rsidR="00C73E58" w:rsidRDefault="00630A56" w:rsidP="001725EE">
      <w:pPr>
        <w:pStyle w:val="Default"/>
        <w:numPr>
          <w:ilvl w:val="0"/>
          <w:numId w:val="1"/>
        </w:numPr>
        <w:jc w:val="both"/>
        <w:rPr>
          <w:sz w:val="22"/>
          <w:szCs w:val="22"/>
        </w:rPr>
      </w:pPr>
      <w:r>
        <w:rPr>
          <w:sz w:val="22"/>
          <w:szCs w:val="22"/>
        </w:rPr>
        <w:t xml:space="preserve">Konkurs </w:t>
      </w:r>
      <w:r w:rsidR="00C73E58">
        <w:rPr>
          <w:sz w:val="22"/>
          <w:szCs w:val="22"/>
        </w:rPr>
        <w:t xml:space="preserve">adresowany jest dla wszystkich przedszkoli oraz szkół podstawowych, zlokalizowanych na terenie Gminy Starogard Gdański. </w:t>
      </w:r>
    </w:p>
    <w:p w14:paraId="63A4B65D" w14:textId="4F953741" w:rsidR="00FA620E" w:rsidRPr="00F96FC7" w:rsidRDefault="00FA620E" w:rsidP="00F96FC7">
      <w:pPr>
        <w:pStyle w:val="Default"/>
        <w:numPr>
          <w:ilvl w:val="0"/>
          <w:numId w:val="1"/>
        </w:numPr>
        <w:jc w:val="both"/>
        <w:rPr>
          <w:sz w:val="22"/>
          <w:szCs w:val="22"/>
        </w:rPr>
      </w:pPr>
      <w:r w:rsidRPr="00F96FC7">
        <w:rPr>
          <w:sz w:val="22"/>
          <w:szCs w:val="22"/>
        </w:rPr>
        <w:t>Warunkiem udziału w Konkursie jest posiadanie aktywnego konta na platformie edukacyjnej:</w:t>
      </w:r>
    </w:p>
    <w:p w14:paraId="3E1F0CEC" w14:textId="06531C20" w:rsidR="00725AED" w:rsidRDefault="00FA620E" w:rsidP="00CC347B">
      <w:pPr>
        <w:pStyle w:val="Default"/>
        <w:ind w:left="360"/>
        <w:jc w:val="both"/>
        <w:rPr>
          <w:sz w:val="22"/>
          <w:szCs w:val="22"/>
        </w:rPr>
      </w:pPr>
      <w:r>
        <w:rPr>
          <w:sz w:val="22"/>
          <w:szCs w:val="22"/>
        </w:rPr>
        <w:t xml:space="preserve">Szkolne Centrum Recyklingu – </w:t>
      </w:r>
      <w:r w:rsidR="00AD5910">
        <w:rPr>
          <w:sz w:val="22"/>
          <w:szCs w:val="22"/>
        </w:rPr>
        <w:t xml:space="preserve">gdzie </w:t>
      </w:r>
      <w:r>
        <w:rPr>
          <w:sz w:val="22"/>
          <w:szCs w:val="22"/>
        </w:rPr>
        <w:t xml:space="preserve">podczas logowania na platformę należy wskazać i wybrać AURAEKO. </w:t>
      </w:r>
      <w:r w:rsidR="00725AED">
        <w:rPr>
          <w:sz w:val="22"/>
          <w:szCs w:val="22"/>
        </w:rPr>
        <w:t>Przedszkole, bądź szkoła na platformę edukacyjną może zalogować się poprzez koordynatora lub każdy oddział przedszkolny, bądź klasa może zalogować się indywidualnie poprzez wychowawcę</w:t>
      </w:r>
      <w:r w:rsidR="00376868">
        <w:rPr>
          <w:sz w:val="22"/>
          <w:szCs w:val="22"/>
        </w:rPr>
        <w:t xml:space="preserve">. </w:t>
      </w:r>
    </w:p>
    <w:p w14:paraId="6D98A2D7" w14:textId="57A05144" w:rsidR="00F96FC7" w:rsidRDefault="00475AB2" w:rsidP="00630A56">
      <w:pPr>
        <w:pStyle w:val="Default"/>
        <w:numPr>
          <w:ilvl w:val="0"/>
          <w:numId w:val="1"/>
        </w:numPr>
        <w:jc w:val="both"/>
        <w:rPr>
          <w:sz w:val="22"/>
          <w:szCs w:val="22"/>
        </w:rPr>
      </w:pPr>
      <w:r w:rsidRPr="00CC347B">
        <w:rPr>
          <w:sz w:val="22"/>
          <w:szCs w:val="22"/>
          <w:u w:val="single"/>
        </w:rPr>
        <w:t xml:space="preserve">Zdjęcia dokumentujące </w:t>
      </w:r>
      <w:r w:rsidR="00CC347B" w:rsidRPr="00CC347B">
        <w:rPr>
          <w:sz w:val="22"/>
          <w:szCs w:val="22"/>
          <w:u w:val="single"/>
        </w:rPr>
        <w:t xml:space="preserve">przygotowanie </w:t>
      </w:r>
      <w:r w:rsidR="001853F7">
        <w:rPr>
          <w:sz w:val="22"/>
          <w:szCs w:val="22"/>
          <w:u w:val="single"/>
        </w:rPr>
        <w:t>prac konkursowych</w:t>
      </w:r>
      <w:r w:rsidR="006530BC">
        <w:rPr>
          <w:sz w:val="22"/>
          <w:szCs w:val="22"/>
        </w:rPr>
        <w:t xml:space="preserve"> </w:t>
      </w:r>
      <w:r w:rsidR="00A40EBD" w:rsidRPr="001725EE">
        <w:rPr>
          <w:b/>
          <w:bCs/>
          <w:sz w:val="22"/>
          <w:szCs w:val="22"/>
        </w:rPr>
        <w:t>/maksymalnie 3/</w:t>
      </w:r>
      <w:r w:rsidR="00A40EBD">
        <w:rPr>
          <w:sz w:val="22"/>
          <w:szCs w:val="22"/>
        </w:rPr>
        <w:t xml:space="preserve"> </w:t>
      </w:r>
      <w:r>
        <w:rPr>
          <w:sz w:val="22"/>
          <w:szCs w:val="22"/>
        </w:rPr>
        <w:t>oraz film</w:t>
      </w:r>
      <w:r w:rsidR="001853F7">
        <w:rPr>
          <w:sz w:val="22"/>
          <w:szCs w:val="22"/>
        </w:rPr>
        <w:t xml:space="preserve">y, </w:t>
      </w:r>
      <w:r>
        <w:rPr>
          <w:sz w:val="22"/>
          <w:szCs w:val="22"/>
        </w:rPr>
        <w:t xml:space="preserve"> powinny być dostarczone </w:t>
      </w:r>
      <w:r w:rsidR="006530BC">
        <w:rPr>
          <w:sz w:val="22"/>
          <w:szCs w:val="22"/>
        </w:rPr>
        <w:t xml:space="preserve">drogą mailową na adres </w:t>
      </w:r>
      <w:hyperlink r:id="rId8" w:history="1">
        <w:r w:rsidR="006530BC" w:rsidRPr="006035A0">
          <w:rPr>
            <w:rStyle w:val="Hipercze"/>
            <w:sz w:val="22"/>
            <w:szCs w:val="22"/>
          </w:rPr>
          <w:t>konkurs@szkolnecentrumrecyklingu.pl</w:t>
        </w:r>
      </w:hyperlink>
      <w:r w:rsidR="006530BC">
        <w:rPr>
          <w:sz w:val="22"/>
          <w:szCs w:val="22"/>
        </w:rPr>
        <w:t xml:space="preserve"> w terminie </w:t>
      </w:r>
      <w:r w:rsidR="006530BC" w:rsidRPr="00FE34F4">
        <w:rPr>
          <w:b/>
          <w:bCs/>
          <w:sz w:val="22"/>
          <w:szCs w:val="22"/>
        </w:rPr>
        <w:t xml:space="preserve">do </w:t>
      </w:r>
      <w:r w:rsidR="000832EE" w:rsidRPr="00FE34F4">
        <w:rPr>
          <w:b/>
          <w:bCs/>
          <w:sz w:val="22"/>
          <w:szCs w:val="22"/>
        </w:rPr>
        <w:t>2</w:t>
      </w:r>
      <w:r w:rsidR="008D6E8D">
        <w:rPr>
          <w:b/>
          <w:bCs/>
          <w:sz w:val="22"/>
          <w:szCs w:val="22"/>
        </w:rPr>
        <w:t xml:space="preserve">8 </w:t>
      </w:r>
      <w:r w:rsidR="000832EE" w:rsidRPr="00FE34F4">
        <w:rPr>
          <w:b/>
          <w:bCs/>
          <w:sz w:val="22"/>
          <w:szCs w:val="22"/>
        </w:rPr>
        <w:t xml:space="preserve">kwietnia </w:t>
      </w:r>
      <w:r w:rsidR="006530BC" w:rsidRPr="00FE34F4">
        <w:rPr>
          <w:b/>
          <w:bCs/>
          <w:sz w:val="22"/>
          <w:szCs w:val="22"/>
        </w:rPr>
        <w:t>2022</w:t>
      </w:r>
      <w:r w:rsidR="00DF2F59">
        <w:rPr>
          <w:sz w:val="22"/>
          <w:szCs w:val="22"/>
        </w:rPr>
        <w:t xml:space="preserve"> r</w:t>
      </w:r>
      <w:r w:rsidR="001853F7">
        <w:rPr>
          <w:sz w:val="22"/>
          <w:szCs w:val="22"/>
        </w:rPr>
        <w:t xml:space="preserve">. </w:t>
      </w:r>
      <w:r w:rsidR="00DF2F59">
        <w:rPr>
          <w:sz w:val="22"/>
          <w:szCs w:val="22"/>
        </w:rPr>
        <w:t>z dopiskiem: GMINA STAROGARD GDAŃSKI KONKURS</w:t>
      </w:r>
      <w:r w:rsidR="00F268B0">
        <w:rPr>
          <w:sz w:val="22"/>
          <w:szCs w:val="22"/>
        </w:rPr>
        <w:t xml:space="preserve">. </w:t>
      </w:r>
    </w:p>
    <w:p w14:paraId="6A2B35AE" w14:textId="23CAD976" w:rsidR="001853F7" w:rsidRDefault="001853F7" w:rsidP="001853F7">
      <w:pPr>
        <w:pStyle w:val="Default"/>
        <w:numPr>
          <w:ilvl w:val="0"/>
          <w:numId w:val="1"/>
        </w:numPr>
        <w:jc w:val="both"/>
        <w:rPr>
          <w:sz w:val="22"/>
          <w:szCs w:val="22"/>
          <w:u w:val="single"/>
        </w:rPr>
      </w:pPr>
      <w:r>
        <w:rPr>
          <w:sz w:val="22"/>
          <w:szCs w:val="22"/>
        </w:rPr>
        <w:t>Do wykonanych prac konkursowych, koordynator prac z danego przedszkola, bądź szkoły musi dołączyć i wysłać we wskazanym terminie i na wskazany adres e-mail</w:t>
      </w:r>
      <w:bookmarkStart w:id="1" w:name="_Hlk87465753"/>
      <w:r>
        <w:rPr>
          <w:sz w:val="22"/>
          <w:szCs w:val="22"/>
        </w:rPr>
        <w:t xml:space="preserve">: </w:t>
      </w:r>
      <w:r w:rsidRPr="000A2FFC">
        <w:rPr>
          <w:sz w:val="22"/>
          <w:szCs w:val="22"/>
          <w:u w:val="single"/>
        </w:rPr>
        <w:t>wypełniony i podpisany formularz</w:t>
      </w:r>
      <w:r>
        <w:rPr>
          <w:sz w:val="22"/>
          <w:szCs w:val="22"/>
          <w:u w:val="single"/>
        </w:rPr>
        <w:t xml:space="preserve">: </w:t>
      </w:r>
      <w:r w:rsidRPr="00645B6E">
        <w:rPr>
          <w:sz w:val="22"/>
          <w:szCs w:val="22"/>
        </w:rPr>
        <w:t>zgoda na udział w Konkursie, w tym na przetwarzanie danych i dotyczące autorskich praw majątkowych, którego wzór stanowi załącznik do Regulaminu -</w:t>
      </w:r>
      <w:r>
        <w:rPr>
          <w:sz w:val="22"/>
          <w:szCs w:val="22"/>
          <w:u w:val="single"/>
        </w:rPr>
        <w:t xml:space="preserve"> </w:t>
      </w:r>
      <w:r w:rsidRPr="00A93380">
        <w:rPr>
          <w:sz w:val="22"/>
          <w:szCs w:val="22"/>
          <w:u w:val="single"/>
        </w:rPr>
        <w:t xml:space="preserve"> załącznik </w:t>
      </w:r>
      <w:r>
        <w:rPr>
          <w:sz w:val="22"/>
          <w:szCs w:val="22"/>
          <w:u w:val="single"/>
        </w:rPr>
        <w:t>1.</w:t>
      </w:r>
      <w:bookmarkEnd w:id="1"/>
    </w:p>
    <w:p w14:paraId="2613A54B" w14:textId="77777777" w:rsidR="00A93380" w:rsidRDefault="00A93380" w:rsidP="0042014B">
      <w:pPr>
        <w:pStyle w:val="Default"/>
        <w:rPr>
          <w:b/>
          <w:bCs/>
          <w:sz w:val="23"/>
          <w:szCs w:val="23"/>
        </w:rPr>
      </w:pPr>
    </w:p>
    <w:p w14:paraId="7E2F662C" w14:textId="3C58647B" w:rsidR="00630A56" w:rsidRDefault="00630A56" w:rsidP="00FE72DF">
      <w:pPr>
        <w:pStyle w:val="Default"/>
        <w:jc w:val="center"/>
        <w:rPr>
          <w:sz w:val="23"/>
          <w:szCs w:val="23"/>
        </w:rPr>
      </w:pPr>
      <w:r>
        <w:rPr>
          <w:b/>
          <w:bCs/>
          <w:sz w:val="23"/>
          <w:szCs w:val="23"/>
        </w:rPr>
        <w:t>§ 4. ZADANIE KONKURSOWE</w:t>
      </w:r>
    </w:p>
    <w:p w14:paraId="2A39C719" w14:textId="77777777" w:rsidR="00277811" w:rsidRDefault="00630A56" w:rsidP="00630A56">
      <w:pPr>
        <w:pStyle w:val="Default"/>
        <w:numPr>
          <w:ilvl w:val="0"/>
          <w:numId w:val="2"/>
        </w:numPr>
        <w:jc w:val="both"/>
        <w:rPr>
          <w:sz w:val="22"/>
          <w:szCs w:val="22"/>
        </w:rPr>
      </w:pPr>
      <w:r>
        <w:rPr>
          <w:sz w:val="22"/>
          <w:szCs w:val="22"/>
        </w:rPr>
        <w:t xml:space="preserve">Zadanie konkursowe polega na przedstawieniu w sposób kreatywny </w:t>
      </w:r>
      <w:r w:rsidR="00EF6AA9">
        <w:rPr>
          <w:sz w:val="22"/>
          <w:szCs w:val="22"/>
        </w:rPr>
        <w:t>i edukacyjny</w:t>
      </w:r>
      <w:r w:rsidR="007A3EC7">
        <w:rPr>
          <w:sz w:val="22"/>
          <w:szCs w:val="22"/>
        </w:rPr>
        <w:t xml:space="preserve">, </w:t>
      </w:r>
      <w:r w:rsidR="00277811">
        <w:rPr>
          <w:sz w:val="22"/>
          <w:szCs w:val="22"/>
        </w:rPr>
        <w:t>G</w:t>
      </w:r>
      <w:r w:rsidR="00EF6AA9">
        <w:rPr>
          <w:sz w:val="22"/>
          <w:szCs w:val="22"/>
        </w:rPr>
        <w:t xml:space="preserve">miny Starogard Gdański, jako miejsca przyjaznego do życia i proekologicznego, z uwzględnieniem zagadnienia segregacji elektrycznych śmieci do Czerwonych Pojemników. </w:t>
      </w:r>
    </w:p>
    <w:p w14:paraId="0278B185" w14:textId="26C337A0" w:rsidR="00630A56" w:rsidRPr="00277811" w:rsidRDefault="00EF6AA9" w:rsidP="00277811">
      <w:pPr>
        <w:pStyle w:val="Default"/>
        <w:ind w:left="360"/>
        <w:jc w:val="both"/>
        <w:rPr>
          <w:sz w:val="22"/>
          <w:szCs w:val="22"/>
          <w:u w:val="single"/>
        </w:rPr>
      </w:pPr>
      <w:r w:rsidRPr="00277811">
        <w:rPr>
          <w:sz w:val="22"/>
          <w:szCs w:val="22"/>
          <w:u w:val="single"/>
        </w:rPr>
        <w:t>W zależności od kategorii konkursowej, zadanie przybiera odmienną formę:</w:t>
      </w:r>
    </w:p>
    <w:p w14:paraId="24C13633" w14:textId="042BF9FE" w:rsidR="00EF6AA9" w:rsidRPr="00277811" w:rsidRDefault="00EF6AA9" w:rsidP="00EF6AA9">
      <w:pPr>
        <w:pStyle w:val="Default"/>
        <w:numPr>
          <w:ilvl w:val="0"/>
          <w:numId w:val="11"/>
        </w:numPr>
        <w:jc w:val="both"/>
        <w:rPr>
          <w:b/>
          <w:bCs/>
          <w:color w:val="auto"/>
          <w:sz w:val="22"/>
          <w:szCs w:val="22"/>
        </w:rPr>
      </w:pPr>
      <w:r w:rsidRPr="00277811">
        <w:rPr>
          <w:b/>
          <w:bCs/>
          <w:color w:val="auto"/>
          <w:sz w:val="22"/>
          <w:szCs w:val="22"/>
        </w:rPr>
        <w:t>Placówki wychowanie przedszkolnego</w:t>
      </w:r>
      <w:r w:rsidR="008D6E8D" w:rsidRPr="00277811">
        <w:rPr>
          <w:b/>
          <w:bCs/>
          <w:color w:val="auto"/>
          <w:sz w:val="22"/>
          <w:szCs w:val="22"/>
        </w:rPr>
        <w:t>, zerówki przedszkolne:</w:t>
      </w:r>
    </w:p>
    <w:p w14:paraId="7ECB7334" w14:textId="32D4390E" w:rsidR="00EF6AA9" w:rsidRDefault="00EF6AA9" w:rsidP="00EF6AA9">
      <w:pPr>
        <w:pStyle w:val="Default"/>
        <w:ind w:left="360"/>
        <w:jc w:val="both"/>
        <w:rPr>
          <w:sz w:val="22"/>
          <w:szCs w:val="22"/>
        </w:rPr>
      </w:pPr>
      <w:r>
        <w:rPr>
          <w:sz w:val="22"/>
          <w:szCs w:val="22"/>
        </w:rPr>
        <w:t xml:space="preserve">- wystawa prac plastycznych w dowolnej formie i w dowolnym formacie, w zależności od inwencji twórczej </w:t>
      </w:r>
      <w:r w:rsidR="00277811">
        <w:rPr>
          <w:sz w:val="22"/>
          <w:szCs w:val="22"/>
        </w:rPr>
        <w:t>Z</w:t>
      </w:r>
      <w:r>
        <w:rPr>
          <w:sz w:val="22"/>
          <w:szCs w:val="22"/>
        </w:rPr>
        <w:t xml:space="preserve">espołu oraz na jej podstawie </w:t>
      </w:r>
      <w:r w:rsidR="00494135">
        <w:rPr>
          <w:sz w:val="22"/>
          <w:szCs w:val="22"/>
        </w:rPr>
        <w:t xml:space="preserve">dokonana </w:t>
      </w:r>
      <w:r>
        <w:rPr>
          <w:sz w:val="22"/>
          <w:szCs w:val="22"/>
        </w:rPr>
        <w:t>dokumentacja fotograficzna – maksymalnie 3 zdjęcia</w:t>
      </w:r>
      <w:r w:rsidR="000B1771">
        <w:rPr>
          <w:sz w:val="22"/>
          <w:szCs w:val="22"/>
        </w:rPr>
        <w:t xml:space="preserve"> wysłane na adres wskazany przez Organizatora. </w:t>
      </w:r>
      <w:r w:rsidR="00D340F6">
        <w:rPr>
          <w:sz w:val="22"/>
          <w:szCs w:val="22"/>
        </w:rPr>
        <w:t xml:space="preserve">Przygotowane prace plastyczne mogą być wzbogacone surowcami wtórnymi dostarczonymi przez Organizatora. </w:t>
      </w:r>
    </w:p>
    <w:p w14:paraId="27F4F765" w14:textId="41915738" w:rsidR="00EF6AA9" w:rsidRPr="00277811" w:rsidRDefault="00EF6AA9" w:rsidP="00EF6AA9">
      <w:pPr>
        <w:pStyle w:val="Default"/>
        <w:ind w:left="360"/>
        <w:jc w:val="both"/>
        <w:rPr>
          <w:b/>
          <w:bCs/>
          <w:sz w:val="22"/>
          <w:szCs w:val="22"/>
        </w:rPr>
      </w:pPr>
      <w:r w:rsidRPr="002755C8">
        <w:rPr>
          <w:b/>
          <w:bCs/>
          <w:sz w:val="22"/>
          <w:szCs w:val="22"/>
        </w:rPr>
        <w:t>B)</w:t>
      </w:r>
      <w:r>
        <w:rPr>
          <w:sz w:val="22"/>
          <w:szCs w:val="22"/>
        </w:rPr>
        <w:t xml:space="preserve"> </w:t>
      </w:r>
      <w:r w:rsidRPr="00277811">
        <w:rPr>
          <w:b/>
          <w:bCs/>
          <w:sz w:val="22"/>
          <w:szCs w:val="22"/>
        </w:rPr>
        <w:t>Klasy I-III szkół podstawowych</w:t>
      </w:r>
      <w:r w:rsidR="008D6E8D" w:rsidRPr="00277811">
        <w:rPr>
          <w:b/>
          <w:bCs/>
          <w:sz w:val="22"/>
          <w:szCs w:val="22"/>
        </w:rPr>
        <w:t>, zerówki szkolne</w:t>
      </w:r>
      <w:r w:rsidRPr="00277811">
        <w:rPr>
          <w:b/>
          <w:bCs/>
          <w:sz w:val="22"/>
          <w:szCs w:val="22"/>
        </w:rPr>
        <w:t>:</w:t>
      </w:r>
    </w:p>
    <w:p w14:paraId="4BC7A82D" w14:textId="7B896032" w:rsidR="00EF6AA9" w:rsidRDefault="00EF6AA9" w:rsidP="00EF6AA9">
      <w:pPr>
        <w:pStyle w:val="Default"/>
        <w:ind w:left="360"/>
        <w:jc w:val="both"/>
        <w:rPr>
          <w:sz w:val="22"/>
          <w:szCs w:val="22"/>
        </w:rPr>
      </w:pPr>
      <w:r>
        <w:rPr>
          <w:sz w:val="22"/>
          <w:szCs w:val="22"/>
        </w:rPr>
        <w:t xml:space="preserve">- wystawa prac w nurcie trash-art </w:t>
      </w:r>
      <w:r w:rsidR="00FE1A0C">
        <w:rPr>
          <w:sz w:val="22"/>
          <w:szCs w:val="22"/>
        </w:rPr>
        <w:t xml:space="preserve">tj. </w:t>
      </w:r>
      <w:r w:rsidR="00277811">
        <w:rPr>
          <w:sz w:val="22"/>
          <w:szCs w:val="22"/>
        </w:rPr>
        <w:t xml:space="preserve">przygotowanie </w:t>
      </w:r>
      <w:r w:rsidR="00FE1A0C">
        <w:rPr>
          <w:sz w:val="22"/>
          <w:szCs w:val="22"/>
        </w:rPr>
        <w:t xml:space="preserve">makiet Eko Gminy, </w:t>
      </w:r>
      <w:r>
        <w:rPr>
          <w:sz w:val="22"/>
          <w:szCs w:val="22"/>
        </w:rPr>
        <w:t xml:space="preserve">z dostarczonych przez Organizatora surowców wtórnych </w:t>
      </w:r>
      <w:r w:rsidR="00494135">
        <w:rPr>
          <w:sz w:val="22"/>
          <w:szCs w:val="22"/>
        </w:rPr>
        <w:t>oraz na jej podstawie dokonana dokumentacja fotograficzna – maksymalnie 3 zdjęci</w:t>
      </w:r>
      <w:r w:rsidR="000B1771">
        <w:rPr>
          <w:sz w:val="22"/>
          <w:szCs w:val="22"/>
        </w:rPr>
        <w:t>a wysłane na adres wskazany przez Organizatora.</w:t>
      </w:r>
    </w:p>
    <w:p w14:paraId="7AAE25FB" w14:textId="2FA048BF" w:rsidR="00494135" w:rsidRPr="00277811" w:rsidRDefault="00494135" w:rsidP="00494135">
      <w:pPr>
        <w:pStyle w:val="Default"/>
        <w:ind w:left="360"/>
        <w:jc w:val="both"/>
        <w:rPr>
          <w:b/>
          <w:bCs/>
          <w:sz w:val="22"/>
          <w:szCs w:val="22"/>
        </w:rPr>
      </w:pPr>
      <w:r w:rsidRPr="002755C8">
        <w:rPr>
          <w:b/>
          <w:bCs/>
          <w:sz w:val="22"/>
          <w:szCs w:val="22"/>
        </w:rPr>
        <w:t>C)</w:t>
      </w:r>
      <w:r>
        <w:rPr>
          <w:sz w:val="22"/>
          <w:szCs w:val="22"/>
        </w:rPr>
        <w:t xml:space="preserve"> </w:t>
      </w:r>
      <w:r w:rsidRPr="00277811">
        <w:rPr>
          <w:b/>
          <w:bCs/>
          <w:sz w:val="22"/>
          <w:szCs w:val="22"/>
        </w:rPr>
        <w:t>Klasy IV-VIII szkół podstawowych:</w:t>
      </w:r>
    </w:p>
    <w:p w14:paraId="037F2D1F" w14:textId="4E24CD0E" w:rsidR="00277811" w:rsidRDefault="00494135" w:rsidP="00277811">
      <w:pPr>
        <w:pStyle w:val="Default"/>
        <w:ind w:left="360"/>
        <w:jc w:val="both"/>
        <w:rPr>
          <w:sz w:val="22"/>
          <w:szCs w:val="22"/>
        </w:rPr>
      </w:pPr>
      <w:r>
        <w:rPr>
          <w:sz w:val="22"/>
          <w:szCs w:val="22"/>
        </w:rPr>
        <w:t>- film nie przekraczający 120 sekund</w:t>
      </w:r>
      <w:r w:rsidR="000B1771">
        <w:rPr>
          <w:sz w:val="22"/>
          <w:szCs w:val="22"/>
        </w:rPr>
        <w:t xml:space="preserve"> – wysłany na adres wskazany przez Organizatora</w:t>
      </w:r>
      <w:r w:rsidR="00F8045C">
        <w:rPr>
          <w:sz w:val="22"/>
          <w:szCs w:val="22"/>
        </w:rPr>
        <w:t xml:space="preserve">. </w:t>
      </w:r>
      <w:r>
        <w:rPr>
          <w:sz w:val="22"/>
          <w:szCs w:val="22"/>
        </w:rPr>
        <w:t xml:space="preserve"> </w:t>
      </w:r>
    </w:p>
    <w:p w14:paraId="2E2504F0" w14:textId="76F16602" w:rsidR="00443D85" w:rsidRDefault="00630A56" w:rsidP="00B74601">
      <w:pPr>
        <w:pStyle w:val="Default"/>
        <w:numPr>
          <w:ilvl w:val="0"/>
          <w:numId w:val="2"/>
        </w:numPr>
        <w:jc w:val="both"/>
        <w:rPr>
          <w:sz w:val="22"/>
          <w:szCs w:val="22"/>
        </w:rPr>
      </w:pPr>
      <w:r>
        <w:rPr>
          <w:sz w:val="22"/>
          <w:szCs w:val="22"/>
        </w:rPr>
        <w:t xml:space="preserve">Prezentowane </w:t>
      </w:r>
      <w:r w:rsidR="008F5637">
        <w:rPr>
          <w:sz w:val="22"/>
          <w:szCs w:val="22"/>
        </w:rPr>
        <w:t>prace</w:t>
      </w:r>
      <w:r>
        <w:rPr>
          <w:sz w:val="22"/>
          <w:szCs w:val="22"/>
        </w:rPr>
        <w:t xml:space="preserve"> winny </w:t>
      </w:r>
      <w:r w:rsidR="00965ED3">
        <w:rPr>
          <w:sz w:val="22"/>
          <w:szCs w:val="22"/>
        </w:rPr>
        <w:t>mieć walor</w:t>
      </w:r>
      <w:r>
        <w:rPr>
          <w:sz w:val="22"/>
          <w:szCs w:val="22"/>
        </w:rPr>
        <w:t xml:space="preserve"> edukacyjny, a </w:t>
      </w:r>
      <w:r w:rsidR="006F230C">
        <w:rPr>
          <w:sz w:val="22"/>
          <w:szCs w:val="22"/>
        </w:rPr>
        <w:t>K</w:t>
      </w:r>
      <w:r w:rsidRPr="00D31C43">
        <w:rPr>
          <w:sz w:val="22"/>
          <w:szCs w:val="22"/>
        </w:rPr>
        <w:t xml:space="preserve">omisja </w:t>
      </w:r>
      <w:r w:rsidR="006F230C">
        <w:rPr>
          <w:sz w:val="22"/>
          <w:szCs w:val="22"/>
        </w:rPr>
        <w:t>K</w:t>
      </w:r>
      <w:r w:rsidRPr="00D31C43">
        <w:rPr>
          <w:sz w:val="22"/>
          <w:szCs w:val="22"/>
        </w:rPr>
        <w:t xml:space="preserve">onkursowa, powołana przez Organizatora, weźmie pod uwagę </w:t>
      </w:r>
      <w:r w:rsidR="006F230C">
        <w:rPr>
          <w:sz w:val="22"/>
          <w:szCs w:val="22"/>
        </w:rPr>
        <w:t>między innymi</w:t>
      </w:r>
      <w:r w:rsidR="00F323B7">
        <w:rPr>
          <w:sz w:val="22"/>
          <w:szCs w:val="22"/>
        </w:rPr>
        <w:t xml:space="preserve"> </w:t>
      </w:r>
      <w:r>
        <w:rPr>
          <w:sz w:val="22"/>
          <w:szCs w:val="22"/>
        </w:rPr>
        <w:t xml:space="preserve">kreatywne ujęcie tematu </w:t>
      </w:r>
      <w:r w:rsidR="006F230C">
        <w:rPr>
          <w:sz w:val="22"/>
          <w:szCs w:val="22"/>
        </w:rPr>
        <w:br/>
      </w:r>
      <w:r>
        <w:rPr>
          <w:sz w:val="22"/>
          <w:szCs w:val="22"/>
        </w:rPr>
        <w:t xml:space="preserve">i pomysłowość w wykonaniu zadania. </w:t>
      </w:r>
      <w:r>
        <w:tab/>
      </w:r>
    </w:p>
    <w:p w14:paraId="213B7BEF" w14:textId="5DCD94B9" w:rsidR="00921E77" w:rsidRPr="00BA6699" w:rsidRDefault="002A12AD" w:rsidP="00BA6699">
      <w:pPr>
        <w:pStyle w:val="Default"/>
        <w:numPr>
          <w:ilvl w:val="0"/>
          <w:numId w:val="2"/>
        </w:numPr>
        <w:jc w:val="both"/>
        <w:rPr>
          <w:sz w:val="22"/>
          <w:szCs w:val="22"/>
        </w:rPr>
      </w:pPr>
      <w:r w:rsidRPr="005243E7">
        <w:rPr>
          <w:sz w:val="22"/>
          <w:szCs w:val="22"/>
        </w:rPr>
        <w:t>O</w:t>
      </w:r>
      <w:r w:rsidR="00630A56" w:rsidRPr="005243E7">
        <w:rPr>
          <w:sz w:val="22"/>
          <w:szCs w:val="22"/>
        </w:rPr>
        <w:t>głoszenie wyników</w:t>
      </w:r>
      <w:r w:rsidRPr="005243E7">
        <w:rPr>
          <w:sz w:val="22"/>
          <w:szCs w:val="22"/>
        </w:rPr>
        <w:t xml:space="preserve"> planowane jest na miesiąc </w:t>
      </w:r>
      <w:r w:rsidR="008D39AC" w:rsidRPr="005243E7">
        <w:rPr>
          <w:sz w:val="22"/>
          <w:szCs w:val="22"/>
        </w:rPr>
        <w:t>maj</w:t>
      </w:r>
      <w:r w:rsidRPr="005243E7">
        <w:rPr>
          <w:sz w:val="22"/>
          <w:szCs w:val="22"/>
        </w:rPr>
        <w:t xml:space="preserve"> 2022 r. i nastąpi ono </w:t>
      </w:r>
      <w:r w:rsidR="005243E7" w:rsidRPr="005243E7">
        <w:rPr>
          <w:sz w:val="22"/>
          <w:szCs w:val="22"/>
        </w:rPr>
        <w:t>poprzez</w:t>
      </w:r>
      <w:r w:rsidRPr="005243E7">
        <w:rPr>
          <w:sz w:val="22"/>
          <w:szCs w:val="22"/>
        </w:rPr>
        <w:t xml:space="preserve"> stron</w:t>
      </w:r>
      <w:r w:rsidR="005243E7" w:rsidRPr="005243E7">
        <w:rPr>
          <w:sz w:val="22"/>
          <w:szCs w:val="22"/>
        </w:rPr>
        <w:t xml:space="preserve">ę internetową: </w:t>
      </w:r>
      <w:hyperlink r:id="rId9" w:history="1">
        <w:r w:rsidR="005243E7" w:rsidRPr="005243E7">
          <w:rPr>
            <w:rStyle w:val="Hipercze"/>
            <w:sz w:val="22"/>
            <w:szCs w:val="22"/>
          </w:rPr>
          <w:t>www.szkolnecentrumrecyklingu.pl</w:t>
        </w:r>
      </w:hyperlink>
      <w:r w:rsidRPr="005243E7">
        <w:rPr>
          <w:sz w:val="22"/>
          <w:szCs w:val="22"/>
        </w:rPr>
        <w:t>.</w:t>
      </w:r>
      <w:r w:rsidR="005243E7" w:rsidRPr="005243E7">
        <w:rPr>
          <w:sz w:val="22"/>
          <w:szCs w:val="22"/>
        </w:rPr>
        <w:t xml:space="preserve"> </w:t>
      </w:r>
      <w:r w:rsidRPr="005243E7">
        <w:rPr>
          <w:color w:val="auto"/>
          <w:sz w:val="22"/>
          <w:szCs w:val="22"/>
        </w:rPr>
        <w:t xml:space="preserve">Nagrody dla placówek oświatowych, dostarczone zostaną </w:t>
      </w:r>
      <w:r w:rsidR="005B787C" w:rsidRPr="005243E7">
        <w:rPr>
          <w:color w:val="auto"/>
          <w:sz w:val="22"/>
          <w:szCs w:val="22"/>
        </w:rPr>
        <w:t>drogą wysyłkową</w:t>
      </w:r>
      <w:r w:rsidR="008D0B5C">
        <w:rPr>
          <w:color w:val="auto"/>
          <w:sz w:val="22"/>
          <w:szCs w:val="22"/>
        </w:rPr>
        <w:t xml:space="preserve">. </w:t>
      </w:r>
    </w:p>
    <w:p w14:paraId="245E4215" w14:textId="77777777" w:rsidR="00630A56" w:rsidRPr="00611ED5" w:rsidRDefault="00630A56" w:rsidP="00630A56">
      <w:pPr>
        <w:pStyle w:val="Default"/>
        <w:jc w:val="center"/>
        <w:rPr>
          <w:sz w:val="23"/>
          <w:szCs w:val="23"/>
        </w:rPr>
      </w:pPr>
      <w:r w:rsidRPr="00611ED5">
        <w:rPr>
          <w:b/>
          <w:bCs/>
          <w:sz w:val="23"/>
          <w:szCs w:val="23"/>
        </w:rPr>
        <w:t>§ 5. ZASADY KONKURSU</w:t>
      </w:r>
    </w:p>
    <w:p w14:paraId="4F19E9E2" w14:textId="2F77E0B5" w:rsidR="00630A56" w:rsidRPr="00921E77" w:rsidRDefault="00630A56" w:rsidP="00921E77">
      <w:pPr>
        <w:pStyle w:val="Akapitzlist"/>
        <w:numPr>
          <w:ilvl w:val="0"/>
          <w:numId w:val="16"/>
        </w:numPr>
        <w:autoSpaceDE w:val="0"/>
        <w:autoSpaceDN w:val="0"/>
        <w:adjustRightInd w:val="0"/>
        <w:spacing w:after="0" w:line="240" w:lineRule="auto"/>
        <w:rPr>
          <w:rFonts w:ascii="Arial" w:hAnsi="Arial" w:cs="Arial"/>
          <w:b/>
          <w:bCs/>
          <w:u w:val="single"/>
        </w:rPr>
      </w:pPr>
      <w:r w:rsidRPr="00921E77">
        <w:rPr>
          <w:rFonts w:ascii="Arial" w:hAnsi="Arial" w:cs="Arial"/>
          <w:color w:val="000000"/>
        </w:rPr>
        <w:t xml:space="preserve">Konkurs trwa </w:t>
      </w:r>
      <w:r w:rsidR="007A3EC7" w:rsidRPr="00921E77">
        <w:rPr>
          <w:rFonts w:ascii="Arial" w:hAnsi="Arial" w:cs="Arial"/>
          <w:b/>
          <w:bCs/>
          <w:u w:val="single"/>
        </w:rPr>
        <w:t xml:space="preserve">od dnia </w:t>
      </w:r>
      <w:r w:rsidR="009D15AD" w:rsidRPr="00921E77">
        <w:rPr>
          <w:rFonts w:ascii="Arial" w:hAnsi="Arial" w:cs="Arial"/>
          <w:b/>
          <w:bCs/>
          <w:u w:val="single"/>
        </w:rPr>
        <w:t>1</w:t>
      </w:r>
      <w:r w:rsidR="00921E77" w:rsidRPr="00921E77">
        <w:rPr>
          <w:rFonts w:ascii="Arial" w:hAnsi="Arial" w:cs="Arial"/>
          <w:b/>
          <w:bCs/>
          <w:u w:val="single"/>
        </w:rPr>
        <w:t>2</w:t>
      </w:r>
      <w:r w:rsidR="009D15AD" w:rsidRPr="00921E77">
        <w:rPr>
          <w:rFonts w:ascii="Arial" w:hAnsi="Arial" w:cs="Arial"/>
          <w:b/>
          <w:bCs/>
          <w:u w:val="single"/>
        </w:rPr>
        <w:t xml:space="preserve"> </w:t>
      </w:r>
      <w:r w:rsidR="00FE34F4" w:rsidRPr="00921E77">
        <w:rPr>
          <w:rFonts w:ascii="Arial" w:hAnsi="Arial" w:cs="Arial"/>
          <w:b/>
          <w:bCs/>
          <w:u w:val="single"/>
        </w:rPr>
        <w:t>kwietna</w:t>
      </w:r>
      <w:r w:rsidR="007A3EC7" w:rsidRPr="00921E77">
        <w:rPr>
          <w:rFonts w:ascii="Arial" w:hAnsi="Arial" w:cs="Arial"/>
          <w:b/>
          <w:bCs/>
          <w:u w:val="single"/>
        </w:rPr>
        <w:t xml:space="preserve"> do dnia </w:t>
      </w:r>
      <w:r w:rsidR="00FE34F4" w:rsidRPr="00921E77">
        <w:rPr>
          <w:rFonts w:ascii="Arial" w:hAnsi="Arial" w:cs="Arial"/>
          <w:b/>
          <w:bCs/>
          <w:u w:val="single"/>
        </w:rPr>
        <w:t>2</w:t>
      </w:r>
      <w:r w:rsidR="0085075E" w:rsidRPr="00921E77">
        <w:rPr>
          <w:rFonts w:ascii="Arial" w:hAnsi="Arial" w:cs="Arial"/>
          <w:b/>
          <w:bCs/>
          <w:u w:val="single"/>
        </w:rPr>
        <w:t>8</w:t>
      </w:r>
      <w:r w:rsidR="004C6318" w:rsidRPr="00921E77">
        <w:rPr>
          <w:rFonts w:ascii="Arial" w:hAnsi="Arial" w:cs="Arial"/>
          <w:b/>
          <w:bCs/>
          <w:u w:val="single"/>
        </w:rPr>
        <w:t xml:space="preserve"> </w:t>
      </w:r>
      <w:r w:rsidR="00FE34F4" w:rsidRPr="00921E77">
        <w:rPr>
          <w:rFonts w:ascii="Arial" w:hAnsi="Arial" w:cs="Arial"/>
          <w:b/>
          <w:bCs/>
          <w:u w:val="single"/>
        </w:rPr>
        <w:t>kwietnia</w:t>
      </w:r>
      <w:r w:rsidR="007A3EC7" w:rsidRPr="00921E77">
        <w:rPr>
          <w:rFonts w:ascii="Arial" w:hAnsi="Arial" w:cs="Arial"/>
          <w:b/>
          <w:bCs/>
          <w:u w:val="single"/>
        </w:rPr>
        <w:t xml:space="preserve"> 2022 r.</w:t>
      </w:r>
    </w:p>
    <w:p w14:paraId="4D81D0A0" w14:textId="0385923E" w:rsidR="00921E77" w:rsidRDefault="00921E77" w:rsidP="00921E77">
      <w:pPr>
        <w:pStyle w:val="Akapitzlist"/>
        <w:numPr>
          <w:ilvl w:val="0"/>
          <w:numId w:val="16"/>
        </w:numPr>
        <w:autoSpaceDE w:val="0"/>
        <w:autoSpaceDN w:val="0"/>
        <w:adjustRightInd w:val="0"/>
        <w:spacing w:after="0" w:line="240" w:lineRule="auto"/>
        <w:rPr>
          <w:rFonts w:ascii="Arial" w:hAnsi="Arial" w:cs="Arial"/>
          <w:color w:val="000000"/>
        </w:rPr>
      </w:pPr>
      <w:r w:rsidRPr="003C2B80">
        <w:rPr>
          <w:rFonts w:ascii="Arial" w:hAnsi="Arial" w:cs="Arial"/>
          <w:color w:val="000000"/>
        </w:rPr>
        <w:t xml:space="preserve">Organizator sugeruje, aby </w:t>
      </w:r>
      <w:r>
        <w:rPr>
          <w:rFonts w:ascii="Arial" w:hAnsi="Arial" w:cs="Arial"/>
          <w:color w:val="000000"/>
        </w:rPr>
        <w:t>wychowankowie przedszkoli i uczniowie ze szkół podstawowych</w:t>
      </w:r>
      <w:r>
        <w:rPr>
          <w:rFonts w:ascii="Arial" w:hAnsi="Arial" w:cs="Arial"/>
          <w:color w:val="000000"/>
        </w:rPr>
        <w:br/>
        <w:t xml:space="preserve">biorących udział w Konkursie tworzyli Zespół, który reprezentuje Koordynator, w osobie nauczyciela z danego przedszkola/szkoły. W Konkursie wziąć udział może tylko jeden zespół </w:t>
      </w:r>
      <w:r>
        <w:rPr>
          <w:rFonts w:ascii="Arial" w:hAnsi="Arial" w:cs="Arial"/>
          <w:color w:val="000000"/>
        </w:rPr>
        <w:br/>
        <w:t>z dane</w:t>
      </w:r>
      <w:r w:rsidR="009E47E1">
        <w:rPr>
          <w:rFonts w:ascii="Arial" w:hAnsi="Arial" w:cs="Arial"/>
          <w:color w:val="000000"/>
        </w:rPr>
        <w:t>go przedszkola lub</w:t>
      </w:r>
      <w:r>
        <w:rPr>
          <w:rFonts w:ascii="Arial" w:hAnsi="Arial" w:cs="Arial"/>
          <w:color w:val="000000"/>
        </w:rPr>
        <w:t xml:space="preserve"> szkoły, reprezentowany przez dowolną liczbę wychowanków</w:t>
      </w:r>
      <w:r w:rsidR="009E47E1">
        <w:rPr>
          <w:rFonts w:ascii="Arial" w:hAnsi="Arial" w:cs="Arial"/>
          <w:color w:val="000000"/>
        </w:rPr>
        <w:t xml:space="preserve"> </w:t>
      </w:r>
      <w:r>
        <w:rPr>
          <w:rFonts w:ascii="Arial" w:hAnsi="Arial" w:cs="Arial"/>
          <w:color w:val="000000"/>
        </w:rPr>
        <w:t xml:space="preserve">przedszkoli/ uczniów szkół podstawowych. </w:t>
      </w:r>
    </w:p>
    <w:p w14:paraId="082D6132" w14:textId="77777777" w:rsidR="00921E77" w:rsidRPr="00BC0F65" w:rsidRDefault="00921E77" w:rsidP="00921E77">
      <w:pPr>
        <w:pStyle w:val="Akapitzlist"/>
        <w:numPr>
          <w:ilvl w:val="0"/>
          <w:numId w:val="16"/>
        </w:numPr>
        <w:autoSpaceDE w:val="0"/>
        <w:autoSpaceDN w:val="0"/>
        <w:adjustRightInd w:val="0"/>
        <w:spacing w:after="0" w:line="240" w:lineRule="auto"/>
        <w:rPr>
          <w:rFonts w:ascii="Arial" w:hAnsi="Arial" w:cs="Arial"/>
          <w:color w:val="000000"/>
        </w:rPr>
      </w:pPr>
      <w:r w:rsidRPr="00BC0F65">
        <w:rPr>
          <w:rFonts w:ascii="Arial" w:hAnsi="Arial" w:cs="Arial"/>
          <w:color w:val="000000"/>
        </w:rPr>
        <w:t xml:space="preserve">Warunkiem uczestnictwa w Konkursie jest: </w:t>
      </w:r>
    </w:p>
    <w:p w14:paraId="4FF67130" w14:textId="76E8EFB5" w:rsidR="00921E77" w:rsidRDefault="00921E77" w:rsidP="00921E77">
      <w:pPr>
        <w:tabs>
          <w:tab w:val="left" w:pos="7575"/>
        </w:tabs>
        <w:autoSpaceDE w:val="0"/>
        <w:autoSpaceDN w:val="0"/>
        <w:adjustRightInd w:val="0"/>
        <w:spacing w:after="0" w:line="240" w:lineRule="auto"/>
        <w:jc w:val="both"/>
        <w:rPr>
          <w:rFonts w:ascii="Arial" w:hAnsi="Arial" w:cs="Arial"/>
          <w:color w:val="000000"/>
        </w:rPr>
      </w:pPr>
      <w:r w:rsidRPr="00611ED5">
        <w:rPr>
          <w:rFonts w:ascii="Arial" w:hAnsi="Arial" w:cs="Arial"/>
          <w:color w:val="000000"/>
        </w:rPr>
        <w:t xml:space="preserve">a) </w:t>
      </w:r>
      <w:r>
        <w:rPr>
          <w:rFonts w:ascii="Arial" w:hAnsi="Arial" w:cs="Arial"/>
          <w:color w:val="000000"/>
        </w:rPr>
        <w:t xml:space="preserve">posiadanie </w:t>
      </w:r>
      <w:r w:rsidRPr="00611ED5">
        <w:rPr>
          <w:rFonts w:ascii="Arial" w:hAnsi="Arial" w:cs="Arial"/>
          <w:color w:val="000000"/>
        </w:rPr>
        <w:t>status</w:t>
      </w:r>
      <w:r>
        <w:rPr>
          <w:rFonts w:ascii="Arial" w:hAnsi="Arial" w:cs="Arial"/>
          <w:color w:val="000000"/>
        </w:rPr>
        <w:t>u</w:t>
      </w:r>
      <w:r w:rsidRPr="00611ED5">
        <w:rPr>
          <w:rFonts w:ascii="Arial" w:hAnsi="Arial" w:cs="Arial"/>
          <w:color w:val="000000"/>
        </w:rPr>
        <w:t xml:space="preserve"> </w:t>
      </w:r>
      <w:r w:rsidR="00BA6699">
        <w:rPr>
          <w:rFonts w:ascii="Arial" w:hAnsi="Arial" w:cs="Arial"/>
          <w:color w:val="000000"/>
        </w:rPr>
        <w:t xml:space="preserve">przedszkola, bądź </w:t>
      </w:r>
      <w:r>
        <w:rPr>
          <w:rFonts w:ascii="Arial" w:hAnsi="Arial" w:cs="Arial"/>
          <w:color w:val="000000"/>
        </w:rPr>
        <w:t xml:space="preserve">szkoły podstawowej zlokalizowanej na terenie </w:t>
      </w:r>
      <w:r w:rsidR="00BA6699">
        <w:rPr>
          <w:rFonts w:ascii="Arial" w:hAnsi="Arial" w:cs="Arial"/>
          <w:color w:val="000000"/>
        </w:rPr>
        <w:t xml:space="preserve">Gminy Starogard Gdański. </w:t>
      </w:r>
    </w:p>
    <w:p w14:paraId="3C6116DA" w14:textId="77777777" w:rsidR="00921E77" w:rsidRPr="001377B4" w:rsidRDefault="00921E77" w:rsidP="00921E77">
      <w:pPr>
        <w:pStyle w:val="Default"/>
        <w:jc w:val="both"/>
        <w:rPr>
          <w:sz w:val="22"/>
          <w:szCs w:val="22"/>
        </w:rPr>
      </w:pPr>
      <w:r>
        <w:t xml:space="preserve">b) </w:t>
      </w:r>
      <w:r>
        <w:rPr>
          <w:sz w:val="22"/>
          <w:szCs w:val="22"/>
        </w:rPr>
        <w:t xml:space="preserve">posiadanie aktywnego konta na platformie edukacyjnej: Szkolne Centrum Recyklingu – gdzie podczas logowania na platformę należy wskazać i wybrać AURAEKO. </w:t>
      </w:r>
    </w:p>
    <w:p w14:paraId="3DBC2BB3" w14:textId="7937E6B8" w:rsidR="00921E77" w:rsidRPr="00BA6699" w:rsidRDefault="00921E77" w:rsidP="00921E77">
      <w:pPr>
        <w:autoSpaceDE w:val="0"/>
        <w:autoSpaceDN w:val="0"/>
        <w:adjustRightInd w:val="0"/>
        <w:spacing w:after="0" w:line="240" w:lineRule="auto"/>
        <w:jc w:val="both"/>
        <w:rPr>
          <w:rFonts w:ascii="Arial" w:hAnsi="Arial" w:cs="Arial"/>
          <w:color w:val="000000"/>
        </w:rPr>
      </w:pPr>
      <w:r>
        <w:rPr>
          <w:rFonts w:ascii="Arial" w:hAnsi="Arial" w:cs="Arial"/>
          <w:color w:val="000000"/>
        </w:rPr>
        <w:t>c</w:t>
      </w:r>
      <w:r w:rsidRPr="00611ED5">
        <w:rPr>
          <w:rFonts w:ascii="Arial" w:hAnsi="Arial" w:cs="Arial"/>
          <w:color w:val="000000"/>
        </w:rPr>
        <w:t xml:space="preserve">) </w:t>
      </w:r>
      <w:r>
        <w:rPr>
          <w:rFonts w:ascii="Arial" w:hAnsi="Arial" w:cs="Arial"/>
          <w:color w:val="000000"/>
        </w:rPr>
        <w:t>przesłanie dokumentacji fotograficznej wykonanej pracy</w:t>
      </w:r>
      <w:r w:rsidR="00BA6699">
        <w:rPr>
          <w:rFonts w:ascii="Arial" w:hAnsi="Arial" w:cs="Arial"/>
          <w:color w:val="000000"/>
        </w:rPr>
        <w:t xml:space="preserve"> oraz filmu, </w:t>
      </w:r>
      <w:r>
        <w:rPr>
          <w:rFonts w:ascii="Arial" w:hAnsi="Arial" w:cs="Arial"/>
          <w:color w:val="000000"/>
        </w:rPr>
        <w:t>na adres wskazany przez Organizatora do dnia 28 kwietnia 2022 r. wraz z:</w:t>
      </w:r>
      <w:r w:rsidR="00BA6699">
        <w:rPr>
          <w:rFonts w:ascii="Arial" w:hAnsi="Arial" w:cs="Arial"/>
          <w:color w:val="000000"/>
        </w:rPr>
        <w:t xml:space="preserve"> </w:t>
      </w:r>
      <w:r>
        <w:rPr>
          <w:rFonts w:ascii="Arial" w:hAnsi="Arial" w:cs="Arial"/>
          <w:color w:val="000000"/>
        </w:rPr>
        <w:t xml:space="preserve">wypełnionym i podpisanym formularzem: </w:t>
      </w:r>
      <w:r w:rsidRPr="00CF2FCE">
        <w:rPr>
          <w:rFonts w:ascii="Arial" w:hAnsi="Arial" w:cs="Arial"/>
          <w:u w:val="single"/>
        </w:rPr>
        <w:t>zgoda na udział w Konkursie, w tym przetwarzanie danych i dotyczące autorskich praw majątkowych</w:t>
      </w:r>
      <w:r w:rsidRPr="00CF2FCE">
        <w:rPr>
          <w:rFonts w:ascii="Arial" w:hAnsi="Arial" w:cs="Arial"/>
        </w:rPr>
        <w:t xml:space="preserve"> –</w:t>
      </w:r>
      <w:r w:rsidRPr="00BA6699">
        <w:rPr>
          <w:rFonts w:ascii="Arial" w:hAnsi="Arial" w:cs="Arial"/>
        </w:rPr>
        <w:t xml:space="preserve"> </w:t>
      </w:r>
      <w:r w:rsidRPr="00CF2FCE">
        <w:rPr>
          <w:rFonts w:ascii="Arial" w:hAnsi="Arial" w:cs="Arial"/>
        </w:rPr>
        <w:t xml:space="preserve">którego wzór stanowi </w:t>
      </w:r>
      <w:r w:rsidRPr="00CF2FCE">
        <w:rPr>
          <w:rFonts w:ascii="Arial" w:hAnsi="Arial" w:cs="Arial"/>
          <w:b/>
          <w:bCs/>
        </w:rPr>
        <w:t>Załącznik nr 1</w:t>
      </w:r>
      <w:r w:rsidRPr="00CF2FCE">
        <w:rPr>
          <w:rFonts w:ascii="Arial" w:hAnsi="Arial" w:cs="Arial"/>
        </w:rPr>
        <w:t xml:space="preserve"> do Regulaminu. </w:t>
      </w:r>
    </w:p>
    <w:p w14:paraId="00F079FF" w14:textId="73384DE9" w:rsidR="000878E0" w:rsidRPr="00E704B7" w:rsidRDefault="00921E77" w:rsidP="00E704B7">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 xml:space="preserve">4. </w:t>
      </w:r>
      <w:r w:rsidR="00E704B7" w:rsidRPr="00611ED5">
        <w:rPr>
          <w:rFonts w:ascii="Arial" w:hAnsi="Arial" w:cs="Arial"/>
          <w:color w:val="000000"/>
        </w:rPr>
        <w:t xml:space="preserve">Do Konkursu można zgłaszać jedynie </w:t>
      </w:r>
      <w:r w:rsidR="00E704B7">
        <w:rPr>
          <w:rFonts w:ascii="Arial" w:hAnsi="Arial" w:cs="Arial"/>
          <w:color w:val="000000"/>
        </w:rPr>
        <w:t>prace,</w:t>
      </w:r>
      <w:r w:rsidR="00E704B7" w:rsidRPr="00611ED5">
        <w:rPr>
          <w:rFonts w:ascii="Arial" w:hAnsi="Arial" w:cs="Arial"/>
          <w:color w:val="000000"/>
        </w:rPr>
        <w:t xml:space="preserve"> które są wynikiem oryginalnej samodzielnej twórczości, które nie będą naruszać powszechnie obowiązujących przepisów prawa, jak i praw osób trzecich, w szczególności praw autorskich oraz dóbr osobistych, a także ogólnie przyjętych norm obyczajowych - w szczególności dotyczy to treści powszechnie uważanych za wulgarne i obraźliwe, obrażających uczucia innych osób, zawierających materiały chronione prawami wyłącznymi (np. prawami autorskimi) bez zgody osób uprawnionych, ponadto nie były uprzednio publicznie rozpowszechnione lub udostępnione za pośrednictwem jakichkolwiek środków przekazu lub rozpowszechniania. </w:t>
      </w:r>
    </w:p>
    <w:p w14:paraId="1E5EBD85" w14:textId="04991CBF" w:rsidR="00630A56" w:rsidRPr="00611ED5" w:rsidRDefault="00630A56" w:rsidP="00B74601">
      <w:pPr>
        <w:tabs>
          <w:tab w:val="left" w:pos="1685"/>
        </w:tabs>
        <w:jc w:val="center"/>
      </w:pPr>
      <w:r w:rsidRPr="00611ED5">
        <w:rPr>
          <w:rFonts w:ascii="Arial" w:hAnsi="Arial" w:cs="Arial"/>
          <w:b/>
          <w:bCs/>
          <w:color w:val="000000"/>
        </w:rPr>
        <w:t>§ 6. PRAWA AUTORSKIE I INNE</w:t>
      </w:r>
    </w:p>
    <w:p w14:paraId="1AA361C0" w14:textId="0A2263A8" w:rsidR="00630A56" w:rsidRPr="00D12876" w:rsidRDefault="00630A56" w:rsidP="00B74601">
      <w:pPr>
        <w:pStyle w:val="Default"/>
        <w:numPr>
          <w:ilvl w:val="0"/>
          <w:numId w:val="6"/>
        </w:numPr>
        <w:jc w:val="both"/>
        <w:rPr>
          <w:sz w:val="22"/>
          <w:szCs w:val="22"/>
        </w:rPr>
      </w:pPr>
      <w:r>
        <w:rPr>
          <w:sz w:val="22"/>
          <w:szCs w:val="22"/>
        </w:rPr>
        <w:t>Do</w:t>
      </w:r>
      <w:r w:rsidR="00963455">
        <w:rPr>
          <w:sz w:val="22"/>
          <w:szCs w:val="22"/>
        </w:rPr>
        <w:t>ręczenie</w:t>
      </w:r>
      <w:r w:rsidR="00B74601">
        <w:rPr>
          <w:sz w:val="22"/>
          <w:szCs w:val="22"/>
        </w:rPr>
        <w:t xml:space="preserve"> drogą elektroniczną</w:t>
      </w:r>
      <w:r w:rsidR="004443E8">
        <w:rPr>
          <w:sz w:val="22"/>
          <w:szCs w:val="22"/>
        </w:rPr>
        <w:t xml:space="preserve"> </w:t>
      </w:r>
      <w:r w:rsidR="00410ECA">
        <w:rPr>
          <w:sz w:val="22"/>
          <w:szCs w:val="22"/>
        </w:rPr>
        <w:t xml:space="preserve">na adres Organizatora, </w:t>
      </w:r>
      <w:r w:rsidR="004443E8">
        <w:rPr>
          <w:sz w:val="22"/>
          <w:szCs w:val="22"/>
        </w:rPr>
        <w:t>prac konkursowych /filmy/ i dokumentacji fotograficznej, ukazującej powstałe prace konkursowej /wystaw</w:t>
      </w:r>
      <w:r w:rsidR="00410ECA">
        <w:rPr>
          <w:sz w:val="22"/>
          <w:szCs w:val="22"/>
        </w:rPr>
        <w:t xml:space="preserve">a </w:t>
      </w:r>
      <w:r w:rsidR="00E704B7">
        <w:rPr>
          <w:sz w:val="22"/>
          <w:szCs w:val="22"/>
        </w:rPr>
        <w:t>prac</w:t>
      </w:r>
      <w:r w:rsidR="00410ECA">
        <w:rPr>
          <w:sz w:val="22"/>
          <w:szCs w:val="22"/>
        </w:rPr>
        <w:t xml:space="preserve"> plastycznych, wystawa w nurcie trash-art</w:t>
      </w:r>
      <w:r w:rsidR="004443E8">
        <w:rPr>
          <w:sz w:val="22"/>
          <w:szCs w:val="22"/>
        </w:rPr>
        <w:t>/</w:t>
      </w:r>
      <w:r>
        <w:rPr>
          <w:sz w:val="22"/>
          <w:szCs w:val="22"/>
        </w:rPr>
        <w:t xml:space="preserve">, </w:t>
      </w:r>
      <w:r w:rsidRPr="00D12876">
        <w:rPr>
          <w:sz w:val="22"/>
          <w:szCs w:val="22"/>
        </w:rPr>
        <w:t>jest równoznaczne z nieodpłatnym przeniesieniem wszelkich autorskich praw majątkowych na Organizatora do wykorzystani</w:t>
      </w:r>
      <w:r w:rsidR="000A2FFC">
        <w:rPr>
          <w:sz w:val="22"/>
          <w:szCs w:val="22"/>
        </w:rPr>
        <w:t>a</w:t>
      </w:r>
      <w:r w:rsidR="00963455">
        <w:rPr>
          <w:sz w:val="22"/>
          <w:szCs w:val="22"/>
        </w:rPr>
        <w:t xml:space="preserve"> </w:t>
      </w:r>
      <w:r w:rsidRPr="00D12876">
        <w:rPr>
          <w:sz w:val="22"/>
          <w:szCs w:val="22"/>
        </w:rPr>
        <w:t>udostępnion</w:t>
      </w:r>
      <w:r w:rsidR="00144BF1">
        <w:rPr>
          <w:sz w:val="22"/>
          <w:szCs w:val="22"/>
        </w:rPr>
        <w:t xml:space="preserve">ych </w:t>
      </w:r>
      <w:r w:rsidR="001D75FA">
        <w:rPr>
          <w:sz w:val="22"/>
          <w:szCs w:val="22"/>
        </w:rPr>
        <w:t>zdjęć, filmów</w:t>
      </w:r>
      <w:r w:rsidR="00963455">
        <w:rPr>
          <w:sz w:val="22"/>
          <w:szCs w:val="22"/>
        </w:rPr>
        <w:t xml:space="preserve"> </w:t>
      </w:r>
      <w:r w:rsidR="00410ECA">
        <w:rPr>
          <w:sz w:val="22"/>
          <w:szCs w:val="22"/>
        </w:rPr>
        <w:t xml:space="preserve">oraz powstałych prac plastycznych i w nurcie trash-art. </w:t>
      </w:r>
      <w:r w:rsidRPr="00D12876">
        <w:rPr>
          <w:sz w:val="22"/>
          <w:szCs w:val="22"/>
        </w:rPr>
        <w:t xml:space="preserve">lub </w:t>
      </w:r>
      <w:r w:rsidR="001D75FA">
        <w:rPr>
          <w:sz w:val="22"/>
          <w:szCs w:val="22"/>
        </w:rPr>
        <w:t xml:space="preserve">ich </w:t>
      </w:r>
      <w:r w:rsidRPr="00D12876">
        <w:rPr>
          <w:sz w:val="22"/>
          <w:szCs w:val="22"/>
        </w:rPr>
        <w:t xml:space="preserve">części na wszystkich polach eksploatacji, tj.: </w:t>
      </w:r>
    </w:p>
    <w:p w14:paraId="08E9B33B" w14:textId="10FBD460" w:rsidR="00630A56" w:rsidRDefault="00630A56" w:rsidP="007D45C1">
      <w:pPr>
        <w:pStyle w:val="Default"/>
        <w:jc w:val="both"/>
        <w:rPr>
          <w:sz w:val="22"/>
          <w:szCs w:val="22"/>
        </w:rPr>
      </w:pPr>
      <w:r>
        <w:rPr>
          <w:sz w:val="22"/>
          <w:szCs w:val="22"/>
        </w:rPr>
        <w:t xml:space="preserve">a) w zakresie utrwalania i zwielokrotniania utworu w postaci </w:t>
      </w:r>
      <w:r w:rsidR="0014354A">
        <w:rPr>
          <w:sz w:val="22"/>
          <w:szCs w:val="22"/>
        </w:rPr>
        <w:t>zdjęć, filmów</w:t>
      </w:r>
      <w:r w:rsidR="004F12EC">
        <w:rPr>
          <w:sz w:val="22"/>
          <w:szCs w:val="22"/>
        </w:rPr>
        <w:t xml:space="preserve">, </w:t>
      </w:r>
      <w:r w:rsidR="006A1E31">
        <w:rPr>
          <w:sz w:val="22"/>
          <w:szCs w:val="22"/>
        </w:rPr>
        <w:t xml:space="preserve">prac plastycznych </w:t>
      </w:r>
      <w:r w:rsidR="004F12EC">
        <w:rPr>
          <w:sz w:val="22"/>
          <w:szCs w:val="22"/>
        </w:rPr>
        <w:br/>
      </w:r>
      <w:r w:rsidR="00A7192C">
        <w:rPr>
          <w:sz w:val="22"/>
          <w:szCs w:val="22"/>
        </w:rPr>
        <w:t xml:space="preserve">i </w:t>
      </w:r>
      <w:r w:rsidR="006A1E31">
        <w:rPr>
          <w:sz w:val="22"/>
          <w:szCs w:val="22"/>
        </w:rPr>
        <w:t>w nurcie trash-art</w:t>
      </w:r>
      <w:r w:rsidR="00631921">
        <w:rPr>
          <w:sz w:val="22"/>
          <w:szCs w:val="22"/>
        </w:rPr>
        <w:t xml:space="preserve"> </w:t>
      </w:r>
      <w:r>
        <w:rPr>
          <w:sz w:val="22"/>
          <w:szCs w:val="22"/>
        </w:rPr>
        <w:t xml:space="preserve">- wytwarzanie określoną techniką egzemplarzy utworu, w tym techniką drukarską, reprograficzną, zapisu magnetycznego oraz techniką cyfrową; </w:t>
      </w:r>
    </w:p>
    <w:p w14:paraId="088DA5EB" w14:textId="70E5C74C" w:rsidR="00630A56" w:rsidRDefault="00630A56" w:rsidP="007D45C1">
      <w:pPr>
        <w:pStyle w:val="Default"/>
        <w:jc w:val="both"/>
        <w:rPr>
          <w:sz w:val="22"/>
          <w:szCs w:val="22"/>
        </w:rPr>
      </w:pPr>
      <w:r>
        <w:rPr>
          <w:sz w:val="22"/>
          <w:szCs w:val="22"/>
        </w:rPr>
        <w:t>b) w zakresie obrotu oryginałem albo egzemplarzami, na których utwór w postaci:</w:t>
      </w:r>
      <w:r w:rsidR="0014354A">
        <w:rPr>
          <w:sz w:val="22"/>
          <w:szCs w:val="22"/>
        </w:rPr>
        <w:t xml:space="preserve"> zdjęć, filmów</w:t>
      </w:r>
      <w:r>
        <w:rPr>
          <w:sz w:val="22"/>
          <w:szCs w:val="22"/>
        </w:rPr>
        <w:t xml:space="preserve"> </w:t>
      </w:r>
      <w:r w:rsidR="006A1E31">
        <w:rPr>
          <w:sz w:val="22"/>
          <w:szCs w:val="22"/>
        </w:rPr>
        <w:t xml:space="preserve">i prac plastycznych i w nurcie trash-art. </w:t>
      </w:r>
      <w:r>
        <w:rPr>
          <w:sz w:val="22"/>
          <w:szCs w:val="22"/>
        </w:rPr>
        <w:t>utrwalono - wprowadzanie do obrotu,</w:t>
      </w:r>
    </w:p>
    <w:p w14:paraId="7DDAD535" w14:textId="6952D48F" w:rsidR="00410ECA" w:rsidRDefault="00630A56" w:rsidP="007D45C1">
      <w:pPr>
        <w:pStyle w:val="Default"/>
        <w:jc w:val="both"/>
        <w:rPr>
          <w:sz w:val="22"/>
          <w:szCs w:val="22"/>
        </w:rPr>
      </w:pPr>
      <w:r>
        <w:rPr>
          <w:sz w:val="22"/>
          <w:szCs w:val="22"/>
        </w:rPr>
        <w:t>c) w zakresie rozpowszechniania utworu w postaci</w:t>
      </w:r>
      <w:r w:rsidR="0014354A">
        <w:rPr>
          <w:sz w:val="22"/>
          <w:szCs w:val="22"/>
        </w:rPr>
        <w:t xml:space="preserve"> zdjęć/filmów</w:t>
      </w:r>
      <w:r w:rsidR="006A1E31">
        <w:rPr>
          <w:sz w:val="22"/>
          <w:szCs w:val="22"/>
        </w:rPr>
        <w:t xml:space="preserve">, prac plastycznych i w nurcie trash-art. </w:t>
      </w:r>
      <w:r w:rsidR="00410ECA">
        <w:rPr>
          <w:sz w:val="22"/>
          <w:szCs w:val="22"/>
        </w:rPr>
        <w:t xml:space="preserve">oraz </w:t>
      </w:r>
      <w:r>
        <w:rPr>
          <w:sz w:val="22"/>
          <w:szCs w:val="22"/>
        </w:rPr>
        <w:t>w sposób inny niż określony powyżej - publiczne wykonanie, wystawienie, wyświetlenie, odtworzenie oraz nadawanie i reemitowanie, a także publiczne udostępnianie utworu w taki sposób, aby każdy mógł mieć do niego dostęp w miejscu i w czasie przez siebie wybranym</w:t>
      </w:r>
      <w:r w:rsidR="00410ECA">
        <w:rPr>
          <w:sz w:val="22"/>
          <w:szCs w:val="22"/>
        </w:rPr>
        <w:t>.</w:t>
      </w:r>
    </w:p>
    <w:p w14:paraId="3F0A0E40" w14:textId="55F21F1E" w:rsidR="006A1E31" w:rsidRDefault="006A1E31" w:rsidP="006A1E31">
      <w:pPr>
        <w:pStyle w:val="Default"/>
        <w:numPr>
          <w:ilvl w:val="0"/>
          <w:numId w:val="6"/>
        </w:numPr>
        <w:jc w:val="both"/>
        <w:rPr>
          <w:sz w:val="22"/>
          <w:szCs w:val="22"/>
        </w:rPr>
      </w:pPr>
      <w:r>
        <w:rPr>
          <w:sz w:val="22"/>
          <w:szCs w:val="22"/>
        </w:rPr>
        <w:t>Zdjęcia</w:t>
      </w:r>
      <w:r w:rsidR="00F359A5">
        <w:rPr>
          <w:sz w:val="22"/>
          <w:szCs w:val="22"/>
        </w:rPr>
        <w:t xml:space="preserve"> oraz prace konkursowe /prace plastyczne, prace w nurcie trash-art., filmy/ </w:t>
      </w:r>
      <w:r>
        <w:rPr>
          <w:sz w:val="22"/>
          <w:szCs w:val="22"/>
        </w:rPr>
        <w:t xml:space="preserve"> wykonane na Konkurs nie podlegają zwrotowi i mogą być wykorzystane przez Organizatora Konkursu oraz za jego zgodą - przez Partnerów Konkursu, w ich działalności statutowej oraz udostępnione na stronie internetowej czy w mediach społecznościowych. Nadsyłając zdjęcie pracy Uczestnik zgadza się na jej późniejsze upowszechnienie, w tym na udostępnianie przez Organizatora imion i nazwisk autorów. </w:t>
      </w:r>
    </w:p>
    <w:p w14:paraId="6DAC0356" w14:textId="77777777" w:rsidR="006A1E31" w:rsidRDefault="006A1E31" w:rsidP="006A1E31">
      <w:pPr>
        <w:pStyle w:val="Default"/>
        <w:numPr>
          <w:ilvl w:val="0"/>
          <w:numId w:val="6"/>
        </w:numPr>
        <w:jc w:val="both"/>
        <w:rPr>
          <w:sz w:val="22"/>
          <w:szCs w:val="22"/>
        </w:rPr>
      </w:pPr>
      <w:r>
        <w:rPr>
          <w:sz w:val="22"/>
          <w:szCs w:val="22"/>
        </w:rPr>
        <w:t xml:space="preserve">W przypadku uzasadnionego podejrzenia złożenia nieprawdziwych oświadczeń, naruszenia cudzych praw autorskich lub innych praw osób trzecich oraz innych naruszeń Regulaminu, Organizator może podjęć decyzję o zdyskwalifikowaniu pracy konkursowej.  </w:t>
      </w:r>
    </w:p>
    <w:p w14:paraId="7B08EB02" w14:textId="53C0FCA9" w:rsidR="006A1E31" w:rsidRDefault="006A1E31" w:rsidP="006A1E31">
      <w:pPr>
        <w:pStyle w:val="Default"/>
        <w:numPr>
          <w:ilvl w:val="0"/>
          <w:numId w:val="6"/>
        </w:numPr>
        <w:jc w:val="both"/>
        <w:rPr>
          <w:sz w:val="22"/>
          <w:szCs w:val="22"/>
        </w:rPr>
      </w:pPr>
      <w:r>
        <w:rPr>
          <w:sz w:val="22"/>
          <w:szCs w:val="22"/>
        </w:rPr>
        <w:t xml:space="preserve">Organizator nie ponosi odpowiedzialności za ewentualne naruszenia przez Uczestnika praw autorskich, innych praw osób trzecich, w tym dóbr osobistych, obowiązujących przepisów prawa, ani dobrych obyczajów, a w przypadku roszczeń kierowanych wobec Organizatora, wszelką odpowiedzialność z tego tytułu ponosi wyłącznie Uczestnik. </w:t>
      </w:r>
    </w:p>
    <w:p w14:paraId="5CBC27C4" w14:textId="0F21A82B" w:rsidR="00631921" w:rsidRPr="00E95FA8" w:rsidRDefault="006A1E31" w:rsidP="00630A56">
      <w:pPr>
        <w:pStyle w:val="Default"/>
        <w:numPr>
          <w:ilvl w:val="0"/>
          <w:numId w:val="6"/>
        </w:numPr>
        <w:jc w:val="both"/>
        <w:rPr>
          <w:sz w:val="22"/>
          <w:szCs w:val="22"/>
        </w:rPr>
      </w:pPr>
      <w:r>
        <w:rPr>
          <w:sz w:val="22"/>
          <w:szCs w:val="22"/>
        </w:rPr>
        <w:t xml:space="preserve">W przypadku podniesienia przeciwko Organizatorowi roszczeń przez osoby trzecie z tytułu naruszenia praw autorskich do zdjęć </w:t>
      </w:r>
      <w:r w:rsidR="001E27A3">
        <w:rPr>
          <w:sz w:val="22"/>
          <w:szCs w:val="22"/>
        </w:rPr>
        <w:t xml:space="preserve">oraz samych </w:t>
      </w:r>
      <w:r>
        <w:rPr>
          <w:sz w:val="22"/>
          <w:szCs w:val="22"/>
        </w:rPr>
        <w:t>p</w:t>
      </w:r>
      <w:r w:rsidR="001E27A3">
        <w:rPr>
          <w:sz w:val="22"/>
          <w:szCs w:val="22"/>
        </w:rPr>
        <w:t>rac plastycznych i w nurcie trash-art.</w:t>
      </w:r>
      <w:r w:rsidR="00E95FA8">
        <w:rPr>
          <w:sz w:val="22"/>
          <w:szCs w:val="22"/>
        </w:rPr>
        <w:t xml:space="preserve">, bądź </w:t>
      </w:r>
      <w:r w:rsidR="001E27A3">
        <w:rPr>
          <w:sz w:val="22"/>
          <w:szCs w:val="22"/>
        </w:rPr>
        <w:t xml:space="preserve">filmów, </w:t>
      </w:r>
      <w:r>
        <w:rPr>
          <w:sz w:val="22"/>
          <w:szCs w:val="22"/>
        </w:rPr>
        <w:t>dóbr osobistych w związku z korzystaniem przez Organizatora z fotografii p</w:t>
      </w:r>
      <w:r w:rsidR="001E27A3">
        <w:rPr>
          <w:sz w:val="22"/>
          <w:szCs w:val="22"/>
        </w:rPr>
        <w:t>rac plastycznych i w nurcie trash-art., filmów</w:t>
      </w:r>
      <w:r>
        <w:rPr>
          <w:sz w:val="22"/>
          <w:szCs w:val="22"/>
        </w:rPr>
        <w:t xml:space="preserve">,  zgodnie z postanowieniami Regulaminu, </w:t>
      </w:r>
      <w:r w:rsidR="00E95FA8">
        <w:rPr>
          <w:sz w:val="22"/>
          <w:szCs w:val="22"/>
        </w:rPr>
        <w:t>Z</w:t>
      </w:r>
      <w:r>
        <w:rPr>
          <w:sz w:val="22"/>
          <w:szCs w:val="22"/>
        </w:rPr>
        <w:t>espół który zgłosił dane zdjęcie i pracę konkursową, do Konkursu zobowiązany będzie niezwłocznie wstąpić do sprawy po stronie pozwanego, zwolnić Organizatora z wszelkich roszczeń, zaspokoić wszelkie uznane lub prawomocnie zasądzone roszczenia powoda wraz z kosztami ewentualnego procesu lub negocjacji ugodowych.</w:t>
      </w:r>
    </w:p>
    <w:p w14:paraId="4FB9B731" w14:textId="534A84D9" w:rsidR="00630A56" w:rsidRDefault="00630A56" w:rsidP="00E95FA8">
      <w:pPr>
        <w:pStyle w:val="Default"/>
        <w:jc w:val="center"/>
        <w:rPr>
          <w:sz w:val="23"/>
          <w:szCs w:val="23"/>
        </w:rPr>
      </w:pPr>
      <w:r>
        <w:rPr>
          <w:b/>
          <w:bCs/>
          <w:sz w:val="23"/>
          <w:szCs w:val="23"/>
        </w:rPr>
        <w:t>§ 7. NAGRODY</w:t>
      </w:r>
    </w:p>
    <w:p w14:paraId="1651D3D8" w14:textId="03076057" w:rsidR="00450529" w:rsidRPr="00450529" w:rsidRDefault="00AB4D40" w:rsidP="00417B8B">
      <w:pPr>
        <w:pStyle w:val="Default"/>
        <w:numPr>
          <w:ilvl w:val="0"/>
          <w:numId w:val="4"/>
        </w:numPr>
        <w:jc w:val="both"/>
        <w:rPr>
          <w:color w:val="FF0000"/>
          <w:sz w:val="20"/>
          <w:szCs w:val="20"/>
        </w:rPr>
      </w:pPr>
      <w:r>
        <w:rPr>
          <w:sz w:val="22"/>
          <w:szCs w:val="22"/>
        </w:rPr>
        <w:t xml:space="preserve">Fundacja Odzyskaj Środowisko </w:t>
      </w:r>
      <w:r w:rsidR="00630A56">
        <w:rPr>
          <w:sz w:val="22"/>
          <w:szCs w:val="22"/>
        </w:rPr>
        <w:t>przyzna Nagrod</w:t>
      </w:r>
      <w:r w:rsidR="00450529">
        <w:rPr>
          <w:sz w:val="22"/>
          <w:szCs w:val="22"/>
        </w:rPr>
        <w:t>y dla p</w:t>
      </w:r>
      <w:r>
        <w:rPr>
          <w:sz w:val="22"/>
          <w:szCs w:val="22"/>
        </w:rPr>
        <w:t>rzedszkoli, szkół podstawowych</w:t>
      </w:r>
      <w:r w:rsidR="00450529">
        <w:rPr>
          <w:sz w:val="22"/>
          <w:szCs w:val="22"/>
        </w:rPr>
        <w:t xml:space="preserve"> za zajęcie miejsc I-III w każdej kategorii konkursowej.</w:t>
      </w:r>
    </w:p>
    <w:p w14:paraId="3C55D538" w14:textId="35752FA8" w:rsidR="00450529" w:rsidRPr="00AB4D40" w:rsidRDefault="00450529" w:rsidP="00125FFB">
      <w:pPr>
        <w:pStyle w:val="Default"/>
        <w:jc w:val="both"/>
        <w:rPr>
          <w:b/>
          <w:bCs/>
          <w:color w:val="FF0000"/>
          <w:sz w:val="20"/>
          <w:szCs w:val="20"/>
          <w:u w:val="single"/>
        </w:rPr>
      </w:pPr>
      <w:r w:rsidRPr="00AB4D40">
        <w:rPr>
          <w:b/>
          <w:bCs/>
          <w:sz w:val="22"/>
          <w:szCs w:val="22"/>
          <w:u w:val="single"/>
        </w:rPr>
        <w:t>Placówki wychowania przedszkolnego</w:t>
      </w:r>
      <w:r w:rsidR="00E543F0" w:rsidRPr="00AB4D40">
        <w:rPr>
          <w:b/>
          <w:bCs/>
          <w:sz w:val="22"/>
          <w:szCs w:val="22"/>
          <w:u w:val="single"/>
        </w:rPr>
        <w:t xml:space="preserve"> i zerówki przedszkolne</w:t>
      </w:r>
      <w:r w:rsidRPr="00AB4D40">
        <w:rPr>
          <w:b/>
          <w:bCs/>
          <w:sz w:val="22"/>
          <w:szCs w:val="22"/>
          <w:u w:val="single"/>
        </w:rPr>
        <w:t>:</w:t>
      </w:r>
    </w:p>
    <w:p w14:paraId="562E2CBD" w14:textId="7DC11FF7" w:rsidR="00450529" w:rsidRDefault="00450529" w:rsidP="00125FFB">
      <w:pPr>
        <w:pStyle w:val="Default"/>
        <w:numPr>
          <w:ilvl w:val="0"/>
          <w:numId w:val="19"/>
        </w:numPr>
        <w:jc w:val="both"/>
        <w:rPr>
          <w:sz w:val="22"/>
          <w:szCs w:val="22"/>
        </w:rPr>
      </w:pPr>
      <w:r>
        <w:rPr>
          <w:sz w:val="22"/>
          <w:szCs w:val="22"/>
        </w:rPr>
        <w:t xml:space="preserve">Miejsce I: donice z recyklingu elektrycznych śmieci /2 sztuki/, zestaw nasion łąki kwietnej, sadzonki roślin miododajnych, tablica z recyklingu o wspieraniu środowiska poprzez zasiewanie łąk kwietnych. </w:t>
      </w:r>
    </w:p>
    <w:p w14:paraId="4ED2583F" w14:textId="5056E6FF" w:rsidR="00D71808" w:rsidRDefault="00450529" w:rsidP="00125FFB">
      <w:pPr>
        <w:pStyle w:val="Default"/>
        <w:numPr>
          <w:ilvl w:val="0"/>
          <w:numId w:val="19"/>
        </w:numPr>
        <w:jc w:val="both"/>
        <w:rPr>
          <w:sz w:val="22"/>
          <w:szCs w:val="22"/>
        </w:rPr>
      </w:pPr>
      <w:r>
        <w:rPr>
          <w:sz w:val="22"/>
          <w:szCs w:val="22"/>
        </w:rPr>
        <w:t xml:space="preserve">Miejsce II: </w:t>
      </w:r>
      <w:r w:rsidR="00667AF3">
        <w:rPr>
          <w:sz w:val="22"/>
          <w:szCs w:val="22"/>
        </w:rPr>
        <w:t>karmniki z recyklingu dla ptaków /2 szt./</w:t>
      </w:r>
      <w:r w:rsidR="009E0D90">
        <w:rPr>
          <w:sz w:val="22"/>
          <w:szCs w:val="22"/>
        </w:rPr>
        <w:t xml:space="preserve"> z tablicą informacyjną z recyklingu, </w:t>
      </w:r>
      <w:r>
        <w:rPr>
          <w:sz w:val="22"/>
          <w:szCs w:val="22"/>
        </w:rPr>
        <w:t xml:space="preserve">zestaw gier </w:t>
      </w:r>
      <w:r w:rsidR="00631921">
        <w:rPr>
          <w:sz w:val="22"/>
          <w:szCs w:val="22"/>
        </w:rPr>
        <w:t xml:space="preserve">i książek edukacyjnych o łącznej wartości, nie przekraczającej </w:t>
      </w:r>
      <w:r w:rsidR="00667AF3">
        <w:rPr>
          <w:sz w:val="22"/>
          <w:szCs w:val="22"/>
        </w:rPr>
        <w:t>250</w:t>
      </w:r>
      <w:r w:rsidR="00631921">
        <w:rPr>
          <w:sz w:val="22"/>
          <w:szCs w:val="22"/>
        </w:rPr>
        <w:t xml:space="preserve"> zł brutto. </w:t>
      </w:r>
      <w:r>
        <w:rPr>
          <w:sz w:val="22"/>
          <w:szCs w:val="22"/>
        </w:rPr>
        <w:t xml:space="preserve"> </w:t>
      </w:r>
    </w:p>
    <w:p w14:paraId="34A78C91" w14:textId="6AE71CB3" w:rsidR="00631921" w:rsidRDefault="00D71808" w:rsidP="00125FFB">
      <w:pPr>
        <w:pStyle w:val="Default"/>
        <w:numPr>
          <w:ilvl w:val="0"/>
          <w:numId w:val="19"/>
        </w:numPr>
        <w:jc w:val="both"/>
        <w:rPr>
          <w:sz w:val="22"/>
          <w:szCs w:val="22"/>
        </w:rPr>
      </w:pPr>
      <w:r>
        <w:rPr>
          <w:sz w:val="22"/>
          <w:szCs w:val="22"/>
        </w:rPr>
        <w:lastRenderedPageBreak/>
        <w:t xml:space="preserve">Miejsce III: </w:t>
      </w:r>
      <w:r w:rsidR="00631921">
        <w:rPr>
          <w:sz w:val="22"/>
          <w:szCs w:val="22"/>
        </w:rPr>
        <w:t xml:space="preserve">zestaw gier i książek edukacyjnych o łącznej wartości, nie przekraczającej </w:t>
      </w:r>
      <w:r w:rsidR="000A1C6B">
        <w:rPr>
          <w:sz w:val="22"/>
          <w:szCs w:val="22"/>
        </w:rPr>
        <w:t>25</w:t>
      </w:r>
      <w:r w:rsidR="00631921">
        <w:rPr>
          <w:sz w:val="22"/>
          <w:szCs w:val="22"/>
        </w:rPr>
        <w:t xml:space="preserve">0 zł brutto.  </w:t>
      </w:r>
    </w:p>
    <w:p w14:paraId="292A2694" w14:textId="773E440F" w:rsidR="00D71808" w:rsidRPr="00CF19F3" w:rsidRDefault="00D71808" w:rsidP="00125FFB">
      <w:pPr>
        <w:pStyle w:val="Default"/>
        <w:jc w:val="both"/>
        <w:rPr>
          <w:b/>
          <w:bCs/>
          <w:sz w:val="22"/>
          <w:szCs w:val="22"/>
          <w:u w:val="single"/>
        </w:rPr>
      </w:pPr>
      <w:r w:rsidRPr="00CF19F3">
        <w:rPr>
          <w:b/>
          <w:bCs/>
          <w:sz w:val="22"/>
          <w:szCs w:val="22"/>
          <w:u w:val="single"/>
        </w:rPr>
        <w:t>Klasy I-III szkół podstawowych</w:t>
      </w:r>
      <w:r w:rsidR="00E543F0" w:rsidRPr="00CF19F3">
        <w:rPr>
          <w:b/>
          <w:bCs/>
          <w:sz w:val="22"/>
          <w:szCs w:val="22"/>
          <w:u w:val="single"/>
        </w:rPr>
        <w:t xml:space="preserve"> i zerówki szkolne: </w:t>
      </w:r>
    </w:p>
    <w:p w14:paraId="581B9986" w14:textId="48964B9C" w:rsidR="00D71808" w:rsidRDefault="00D71808" w:rsidP="00125FFB">
      <w:pPr>
        <w:pStyle w:val="Default"/>
        <w:numPr>
          <w:ilvl w:val="0"/>
          <w:numId w:val="20"/>
        </w:numPr>
        <w:jc w:val="both"/>
        <w:rPr>
          <w:sz w:val="22"/>
          <w:szCs w:val="22"/>
        </w:rPr>
      </w:pPr>
      <w:r>
        <w:rPr>
          <w:sz w:val="22"/>
          <w:szCs w:val="22"/>
        </w:rPr>
        <w:t>Miejsce I: regał na książki z recyklingu elektrycznych śmieci wraz z książkami z zakresu edukacji ekologicznej.</w:t>
      </w:r>
    </w:p>
    <w:p w14:paraId="319C27A3" w14:textId="4A6B2E41" w:rsidR="0019077F" w:rsidRDefault="0019077F" w:rsidP="00125FFB">
      <w:pPr>
        <w:pStyle w:val="Default"/>
        <w:numPr>
          <w:ilvl w:val="0"/>
          <w:numId w:val="20"/>
        </w:numPr>
        <w:jc w:val="both"/>
        <w:rPr>
          <w:sz w:val="22"/>
          <w:szCs w:val="22"/>
        </w:rPr>
      </w:pPr>
      <w:r>
        <w:rPr>
          <w:sz w:val="22"/>
          <w:szCs w:val="22"/>
        </w:rPr>
        <w:t xml:space="preserve">Miejsce II: </w:t>
      </w:r>
      <w:r w:rsidR="00667AF3">
        <w:rPr>
          <w:sz w:val="22"/>
          <w:szCs w:val="22"/>
        </w:rPr>
        <w:t xml:space="preserve">karmniki z recyklingu dla ptaków /2 szt./ </w:t>
      </w:r>
      <w:r w:rsidR="009E0D90">
        <w:rPr>
          <w:sz w:val="22"/>
          <w:szCs w:val="22"/>
        </w:rPr>
        <w:t xml:space="preserve">z tablicą informacyjną z recyklingu, </w:t>
      </w:r>
      <w:r>
        <w:rPr>
          <w:sz w:val="22"/>
          <w:szCs w:val="22"/>
        </w:rPr>
        <w:t xml:space="preserve">zestaw gier i książek edukacyjnych o łącznej wartości, nie przekraczającej </w:t>
      </w:r>
      <w:r w:rsidR="00667AF3">
        <w:rPr>
          <w:sz w:val="22"/>
          <w:szCs w:val="22"/>
        </w:rPr>
        <w:t xml:space="preserve">250 </w:t>
      </w:r>
      <w:r>
        <w:rPr>
          <w:sz w:val="22"/>
          <w:szCs w:val="22"/>
        </w:rPr>
        <w:t xml:space="preserve">zł brutto.  </w:t>
      </w:r>
    </w:p>
    <w:p w14:paraId="3130A140" w14:textId="0E770902" w:rsidR="0019077F" w:rsidRDefault="0019077F" w:rsidP="00125FFB">
      <w:pPr>
        <w:pStyle w:val="Default"/>
        <w:numPr>
          <w:ilvl w:val="0"/>
          <w:numId w:val="20"/>
        </w:numPr>
        <w:jc w:val="both"/>
        <w:rPr>
          <w:sz w:val="22"/>
          <w:szCs w:val="22"/>
        </w:rPr>
      </w:pPr>
      <w:r>
        <w:rPr>
          <w:sz w:val="22"/>
          <w:szCs w:val="22"/>
        </w:rPr>
        <w:t xml:space="preserve">Miejsce III: zestaw gier i książek edukacyjnych o łącznej wartości, nie przekraczającej </w:t>
      </w:r>
      <w:r w:rsidR="000A1C6B">
        <w:rPr>
          <w:sz w:val="22"/>
          <w:szCs w:val="22"/>
        </w:rPr>
        <w:t>25</w:t>
      </w:r>
      <w:r>
        <w:rPr>
          <w:sz w:val="22"/>
          <w:szCs w:val="22"/>
        </w:rPr>
        <w:t xml:space="preserve">0 zł brutto.  </w:t>
      </w:r>
    </w:p>
    <w:p w14:paraId="6D0F6CC7" w14:textId="17993F89" w:rsidR="00D71808" w:rsidRPr="00CF19F3" w:rsidRDefault="00135CAB" w:rsidP="00125FFB">
      <w:pPr>
        <w:pStyle w:val="Default"/>
        <w:jc w:val="both"/>
        <w:rPr>
          <w:b/>
          <w:bCs/>
          <w:sz w:val="22"/>
          <w:szCs w:val="22"/>
        </w:rPr>
      </w:pPr>
      <w:r w:rsidRPr="00CF19F3">
        <w:rPr>
          <w:b/>
          <w:bCs/>
          <w:sz w:val="22"/>
          <w:szCs w:val="22"/>
        </w:rPr>
        <w:t>Klasy IV-V</w:t>
      </w:r>
      <w:r w:rsidR="00F964B2" w:rsidRPr="00CF19F3">
        <w:rPr>
          <w:b/>
          <w:bCs/>
          <w:sz w:val="22"/>
          <w:szCs w:val="22"/>
        </w:rPr>
        <w:t>II</w:t>
      </w:r>
      <w:r w:rsidRPr="00CF19F3">
        <w:rPr>
          <w:b/>
          <w:bCs/>
          <w:sz w:val="22"/>
          <w:szCs w:val="22"/>
        </w:rPr>
        <w:t>I szkół podstawowych:</w:t>
      </w:r>
    </w:p>
    <w:p w14:paraId="1FFC3F1A" w14:textId="6670CC1E" w:rsidR="00CF19F3" w:rsidRPr="00DA17D2" w:rsidRDefault="00135CAB" w:rsidP="00CF19F3">
      <w:pPr>
        <w:pStyle w:val="Default"/>
        <w:numPr>
          <w:ilvl w:val="0"/>
          <w:numId w:val="18"/>
        </w:numPr>
        <w:jc w:val="both"/>
        <w:rPr>
          <w:sz w:val="22"/>
          <w:szCs w:val="22"/>
          <w:u w:val="single"/>
        </w:rPr>
      </w:pPr>
      <w:r>
        <w:rPr>
          <w:sz w:val="22"/>
          <w:szCs w:val="22"/>
        </w:rPr>
        <w:t xml:space="preserve">Miejsce I: </w:t>
      </w:r>
      <w:r w:rsidR="00CF19F3" w:rsidRPr="00AF20C4">
        <w:rPr>
          <w:sz w:val="22"/>
          <w:szCs w:val="22"/>
        </w:rPr>
        <w:t xml:space="preserve">wycieczka do Zakładu Przetwarzania </w:t>
      </w:r>
      <w:r w:rsidR="00CF19F3">
        <w:rPr>
          <w:sz w:val="22"/>
          <w:szCs w:val="22"/>
        </w:rPr>
        <w:t xml:space="preserve">Zużytego Sprzętu Elektrycznego </w:t>
      </w:r>
      <w:r w:rsidR="00CF19F3">
        <w:rPr>
          <w:sz w:val="22"/>
          <w:szCs w:val="22"/>
        </w:rPr>
        <w:br/>
        <w:t>i Elektronicznego</w:t>
      </w:r>
      <w:r w:rsidR="00CF19F3" w:rsidRPr="00AF20C4">
        <w:rPr>
          <w:sz w:val="22"/>
          <w:szCs w:val="22"/>
        </w:rPr>
        <w:t xml:space="preserve"> dla maksymalnie </w:t>
      </w:r>
      <w:r w:rsidR="00CF19F3">
        <w:rPr>
          <w:sz w:val="22"/>
          <w:szCs w:val="22"/>
        </w:rPr>
        <w:t>3</w:t>
      </w:r>
      <w:r w:rsidR="00CF19F3" w:rsidRPr="00AF20C4">
        <w:rPr>
          <w:sz w:val="22"/>
          <w:szCs w:val="22"/>
        </w:rPr>
        <w:t>0 uczniów</w:t>
      </w:r>
      <w:r w:rsidR="00CF19F3">
        <w:rPr>
          <w:sz w:val="22"/>
          <w:szCs w:val="22"/>
        </w:rPr>
        <w:t>, którą to wycieczkę sfinansuje Fundacja Odzyskaj Środowisko</w:t>
      </w:r>
      <w:r w:rsidR="00BE4C83">
        <w:rPr>
          <w:sz w:val="22"/>
          <w:szCs w:val="22"/>
        </w:rPr>
        <w:t xml:space="preserve"> w następującym zakresie: usług</w:t>
      </w:r>
      <w:r w:rsidR="00B72A80">
        <w:rPr>
          <w:sz w:val="22"/>
          <w:szCs w:val="22"/>
        </w:rPr>
        <w:t>a</w:t>
      </w:r>
      <w:r w:rsidR="00BE4C83">
        <w:rPr>
          <w:sz w:val="22"/>
          <w:szCs w:val="22"/>
        </w:rPr>
        <w:t xml:space="preserve"> transportow</w:t>
      </w:r>
      <w:r w:rsidR="00B72A80">
        <w:rPr>
          <w:sz w:val="22"/>
          <w:szCs w:val="22"/>
        </w:rPr>
        <w:t>a</w:t>
      </w:r>
      <w:r w:rsidR="00BE4C83">
        <w:rPr>
          <w:sz w:val="22"/>
          <w:szCs w:val="22"/>
        </w:rPr>
        <w:t xml:space="preserve"> na trasie szkoła-Zakład i z powrotem, koszty wyżywienia dla uczestników wycieczki (obiad w dniu 14.05.2022 r.). P</w:t>
      </w:r>
      <w:r w:rsidR="00CF19F3">
        <w:rPr>
          <w:sz w:val="22"/>
          <w:szCs w:val="22"/>
        </w:rPr>
        <w:t>o</w:t>
      </w:r>
      <w:r w:rsidR="00BE4C83">
        <w:rPr>
          <w:sz w:val="22"/>
          <w:szCs w:val="22"/>
        </w:rPr>
        <w:t>zostałe koszty związane z organizacją wycieczki, ponosi Uczestnik np.</w:t>
      </w:r>
      <w:r w:rsidR="00CF19F3">
        <w:rPr>
          <w:sz w:val="22"/>
          <w:szCs w:val="22"/>
        </w:rPr>
        <w:t xml:space="preserve"> koszt</w:t>
      </w:r>
      <w:r w:rsidR="00B72A80">
        <w:rPr>
          <w:sz w:val="22"/>
          <w:szCs w:val="22"/>
        </w:rPr>
        <w:t>y</w:t>
      </w:r>
      <w:r w:rsidR="00CF19F3">
        <w:rPr>
          <w:sz w:val="22"/>
          <w:szCs w:val="22"/>
        </w:rPr>
        <w:t xml:space="preserve"> ubezpieczenia uczestników wycieczki, </w:t>
      </w:r>
      <w:r w:rsidR="007641FD">
        <w:rPr>
          <w:sz w:val="22"/>
          <w:szCs w:val="22"/>
        </w:rPr>
        <w:t>ewentualn</w:t>
      </w:r>
      <w:r w:rsidR="006B1FF0">
        <w:rPr>
          <w:sz w:val="22"/>
          <w:szCs w:val="22"/>
        </w:rPr>
        <w:t xml:space="preserve">ych dodatkowych usług. </w:t>
      </w:r>
      <w:r w:rsidR="007641FD">
        <w:rPr>
          <w:sz w:val="22"/>
          <w:szCs w:val="22"/>
        </w:rPr>
        <w:t>N</w:t>
      </w:r>
      <w:r w:rsidR="00CF19F3">
        <w:rPr>
          <w:sz w:val="22"/>
          <w:szCs w:val="22"/>
        </w:rPr>
        <w:t>a szkole spoczywają obowiązki w zakresie spraw organizacyjnych</w:t>
      </w:r>
      <w:r w:rsidR="007641FD">
        <w:rPr>
          <w:sz w:val="22"/>
          <w:szCs w:val="22"/>
        </w:rPr>
        <w:t xml:space="preserve"> wycieczki. </w:t>
      </w:r>
    </w:p>
    <w:p w14:paraId="2B75E16C" w14:textId="1C703875" w:rsidR="00125FFB" w:rsidRPr="00125FFB" w:rsidRDefault="00CF19F3" w:rsidP="00125FFB">
      <w:pPr>
        <w:pStyle w:val="Default"/>
        <w:ind w:left="720"/>
        <w:jc w:val="both"/>
        <w:rPr>
          <w:b/>
          <w:bCs/>
          <w:sz w:val="22"/>
          <w:szCs w:val="22"/>
          <w:u w:val="single"/>
        </w:rPr>
      </w:pPr>
      <w:r w:rsidRPr="00125FFB">
        <w:rPr>
          <w:b/>
          <w:bCs/>
          <w:sz w:val="22"/>
          <w:szCs w:val="22"/>
        </w:rPr>
        <w:t xml:space="preserve">Termin wycieczki: </w:t>
      </w:r>
      <w:r w:rsidRPr="00125FFB">
        <w:rPr>
          <w:b/>
          <w:bCs/>
          <w:sz w:val="22"/>
          <w:szCs w:val="22"/>
          <w:u w:val="single"/>
        </w:rPr>
        <w:t xml:space="preserve">14 maja 2022 r., lokalizacja: </w:t>
      </w:r>
      <w:r w:rsidRPr="00125FFB">
        <w:rPr>
          <w:b/>
          <w:bCs/>
          <w:i/>
          <w:iCs/>
          <w:sz w:val="22"/>
          <w:szCs w:val="22"/>
          <w:u w:val="single"/>
        </w:rPr>
        <w:t>Maya Victory</w:t>
      </w:r>
      <w:r w:rsidRPr="00125FFB">
        <w:rPr>
          <w:b/>
          <w:bCs/>
          <w:sz w:val="22"/>
          <w:szCs w:val="22"/>
          <w:u w:val="single"/>
        </w:rPr>
        <w:t xml:space="preserve">, sp z.o.o - Bogumiłów ul. Nowa 2, 97-410 Kleszczów. </w:t>
      </w:r>
    </w:p>
    <w:p w14:paraId="6025AC6A" w14:textId="54033E13" w:rsidR="0019077F" w:rsidRPr="00125FFB" w:rsidRDefault="0019077F" w:rsidP="00125FFB">
      <w:pPr>
        <w:pStyle w:val="Default"/>
        <w:numPr>
          <w:ilvl w:val="0"/>
          <w:numId w:val="18"/>
        </w:numPr>
        <w:jc w:val="both"/>
        <w:rPr>
          <w:b/>
          <w:bCs/>
          <w:sz w:val="22"/>
          <w:szCs w:val="22"/>
          <w:u w:val="single"/>
        </w:rPr>
      </w:pPr>
      <w:r>
        <w:rPr>
          <w:sz w:val="22"/>
          <w:szCs w:val="22"/>
        </w:rPr>
        <w:t xml:space="preserve">Miejsce II: </w:t>
      </w:r>
      <w:r w:rsidR="00667AF3">
        <w:rPr>
          <w:sz w:val="22"/>
          <w:szCs w:val="22"/>
        </w:rPr>
        <w:t xml:space="preserve">karmniki z recyklingu dla ptaków /2 szt./ </w:t>
      </w:r>
      <w:r w:rsidR="00E829D2">
        <w:rPr>
          <w:sz w:val="22"/>
          <w:szCs w:val="22"/>
        </w:rPr>
        <w:t xml:space="preserve">z tablicą informacyjną z recyklingu, </w:t>
      </w:r>
      <w:r>
        <w:rPr>
          <w:sz w:val="22"/>
          <w:szCs w:val="22"/>
        </w:rPr>
        <w:t xml:space="preserve">zestaw gier i książek edukacyjnych o łącznej wartości, nie przekraczającej </w:t>
      </w:r>
      <w:r w:rsidR="00667AF3">
        <w:rPr>
          <w:sz w:val="22"/>
          <w:szCs w:val="22"/>
        </w:rPr>
        <w:t>250</w:t>
      </w:r>
      <w:r>
        <w:rPr>
          <w:sz w:val="22"/>
          <w:szCs w:val="22"/>
        </w:rPr>
        <w:t xml:space="preserve"> zł brutto.  </w:t>
      </w:r>
    </w:p>
    <w:p w14:paraId="34F64E21" w14:textId="093C21AF" w:rsidR="003012DE" w:rsidRPr="00125FFB" w:rsidRDefault="0019077F" w:rsidP="00125FFB">
      <w:pPr>
        <w:pStyle w:val="Default"/>
        <w:numPr>
          <w:ilvl w:val="0"/>
          <w:numId w:val="18"/>
        </w:numPr>
        <w:jc w:val="both"/>
        <w:rPr>
          <w:sz w:val="22"/>
          <w:szCs w:val="22"/>
        </w:rPr>
      </w:pPr>
      <w:r>
        <w:rPr>
          <w:sz w:val="22"/>
          <w:szCs w:val="22"/>
        </w:rPr>
        <w:t xml:space="preserve">Miejsce III: zestaw gier i książek edukacyjnych o łącznej wartości, nie przekraczającej </w:t>
      </w:r>
      <w:r w:rsidR="000A1C6B">
        <w:rPr>
          <w:sz w:val="22"/>
          <w:szCs w:val="22"/>
        </w:rPr>
        <w:t>25</w:t>
      </w:r>
      <w:r>
        <w:rPr>
          <w:sz w:val="22"/>
          <w:szCs w:val="22"/>
        </w:rPr>
        <w:t xml:space="preserve">0 zł brutto.  </w:t>
      </w:r>
    </w:p>
    <w:p w14:paraId="1FB3EAD6" w14:textId="422C1D85" w:rsidR="00630A56" w:rsidRDefault="00630A56" w:rsidP="007A5533">
      <w:pPr>
        <w:pStyle w:val="Default"/>
        <w:jc w:val="center"/>
        <w:rPr>
          <w:sz w:val="23"/>
          <w:szCs w:val="23"/>
        </w:rPr>
      </w:pPr>
      <w:r>
        <w:rPr>
          <w:b/>
          <w:bCs/>
          <w:sz w:val="23"/>
          <w:szCs w:val="23"/>
        </w:rPr>
        <w:t>§ 8. Zasady przyznawania Nagród</w:t>
      </w:r>
    </w:p>
    <w:p w14:paraId="5444D06F" w14:textId="3A410AFC" w:rsidR="00630A56" w:rsidRDefault="00630A56" w:rsidP="00630A56">
      <w:pPr>
        <w:pStyle w:val="Default"/>
        <w:jc w:val="both"/>
        <w:rPr>
          <w:sz w:val="22"/>
          <w:szCs w:val="22"/>
        </w:rPr>
      </w:pPr>
      <w:r>
        <w:rPr>
          <w:sz w:val="22"/>
          <w:szCs w:val="22"/>
        </w:rPr>
        <w:t>1. W celu oceny</w:t>
      </w:r>
      <w:r w:rsidR="00EF0839">
        <w:rPr>
          <w:sz w:val="22"/>
          <w:szCs w:val="22"/>
        </w:rPr>
        <w:t xml:space="preserve"> </w:t>
      </w:r>
      <w:r w:rsidR="003A560A">
        <w:rPr>
          <w:sz w:val="22"/>
          <w:szCs w:val="22"/>
        </w:rPr>
        <w:t xml:space="preserve">zdjęć dokumentujących </w:t>
      </w:r>
      <w:r w:rsidR="00D04B3B">
        <w:rPr>
          <w:sz w:val="22"/>
          <w:szCs w:val="22"/>
        </w:rPr>
        <w:t>powstałe</w:t>
      </w:r>
      <w:r w:rsidR="00332DAD">
        <w:rPr>
          <w:sz w:val="22"/>
          <w:szCs w:val="22"/>
        </w:rPr>
        <w:t xml:space="preserve"> </w:t>
      </w:r>
      <w:r w:rsidR="003A560A">
        <w:rPr>
          <w:sz w:val="22"/>
          <w:szCs w:val="22"/>
        </w:rPr>
        <w:t>wystaw</w:t>
      </w:r>
      <w:r w:rsidR="00332DAD">
        <w:rPr>
          <w:sz w:val="22"/>
          <w:szCs w:val="22"/>
        </w:rPr>
        <w:t>y</w:t>
      </w:r>
      <w:r w:rsidR="003A560A">
        <w:rPr>
          <w:sz w:val="22"/>
          <w:szCs w:val="22"/>
        </w:rPr>
        <w:t xml:space="preserve"> oraz filmów konkursowych,</w:t>
      </w:r>
      <w:r>
        <w:rPr>
          <w:sz w:val="22"/>
          <w:szCs w:val="22"/>
        </w:rPr>
        <w:t xml:space="preserve"> Organizator powoła Komisję </w:t>
      </w:r>
      <w:r w:rsidR="00485D31">
        <w:rPr>
          <w:sz w:val="22"/>
          <w:szCs w:val="22"/>
        </w:rPr>
        <w:t>K</w:t>
      </w:r>
      <w:r>
        <w:rPr>
          <w:sz w:val="22"/>
          <w:szCs w:val="22"/>
        </w:rPr>
        <w:t>onkursową</w:t>
      </w:r>
      <w:r w:rsidR="00240439">
        <w:rPr>
          <w:sz w:val="22"/>
          <w:szCs w:val="22"/>
        </w:rPr>
        <w:t xml:space="preserve">, </w:t>
      </w:r>
      <w:r w:rsidR="001431C3">
        <w:rPr>
          <w:sz w:val="22"/>
          <w:szCs w:val="22"/>
        </w:rPr>
        <w:t xml:space="preserve">w liczbie </w:t>
      </w:r>
      <w:r w:rsidR="00A407EC">
        <w:rPr>
          <w:sz w:val="22"/>
          <w:szCs w:val="22"/>
        </w:rPr>
        <w:t>5</w:t>
      </w:r>
      <w:r w:rsidR="001431C3">
        <w:rPr>
          <w:sz w:val="22"/>
          <w:szCs w:val="22"/>
        </w:rPr>
        <w:t xml:space="preserve"> osób, </w:t>
      </w:r>
      <w:r>
        <w:rPr>
          <w:sz w:val="22"/>
          <w:szCs w:val="22"/>
        </w:rPr>
        <w:t>w skład której wejdą pracownicy i/lub współpracownicy Organizatora</w:t>
      </w:r>
      <w:r w:rsidR="003012DE">
        <w:rPr>
          <w:sz w:val="22"/>
          <w:szCs w:val="22"/>
        </w:rPr>
        <w:t xml:space="preserve">. </w:t>
      </w:r>
    </w:p>
    <w:p w14:paraId="6EFD111B" w14:textId="51CFD5FA" w:rsidR="00630A56" w:rsidRDefault="00630A56" w:rsidP="00630A56">
      <w:pPr>
        <w:pStyle w:val="Default"/>
        <w:jc w:val="both"/>
        <w:rPr>
          <w:sz w:val="22"/>
          <w:szCs w:val="22"/>
        </w:rPr>
      </w:pPr>
      <w:r>
        <w:rPr>
          <w:sz w:val="22"/>
          <w:szCs w:val="22"/>
        </w:rPr>
        <w:t xml:space="preserve">2. Komisja Konkursowa będzie oceniała </w:t>
      </w:r>
      <w:r w:rsidR="003A560A">
        <w:rPr>
          <w:sz w:val="22"/>
          <w:szCs w:val="22"/>
        </w:rPr>
        <w:t>prace konkursowe,</w:t>
      </w:r>
      <w:r>
        <w:rPr>
          <w:sz w:val="22"/>
          <w:szCs w:val="22"/>
        </w:rPr>
        <w:t xml:space="preserve"> biorąc pod uwagę następujące kryteria: </w:t>
      </w:r>
    </w:p>
    <w:p w14:paraId="7D863064" w14:textId="0B3CE3B7" w:rsidR="00630A56" w:rsidRDefault="00630A56" w:rsidP="00630A56">
      <w:pPr>
        <w:pStyle w:val="Default"/>
        <w:jc w:val="both"/>
        <w:rPr>
          <w:sz w:val="22"/>
          <w:szCs w:val="22"/>
        </w:rPr>
      </w:pPr>
      <w:r>
        <w:rPr>
          <w:sz w:val="22"/>
          <w:szCs w:val="22"/>
        </w:rPr>
        <w:t xml:space="preserve">a) zgodność </w:t>
      </w:r>
      <w:r w:rsidR="003A560A">
        <w:rPr>
          <w:sz w:val="22"/>
          <w:szCs w:val="22"/>
        </w:rPr>
        <w:t xml:space="preserve">prac </w:t>
      </w:r>
      <w:r>
        <w:rPr>
          <w:sz w:val="22"/>
          <w:szCs w:val="22"/>
        </w:rPr>
        <w:t xml:space="preserve">z tematem Konkursu, </w:t>
      </w:r>
    </w:p>
    <w:p w14:paraId="1FFB68A3" w14:textId="34994EA5" w:rsidR="00630A56" w:rsidRDefault="00630A56" w:rsidP="00630A56">
      <w:pPr>
        <w:pStyle w:val="Default"/>
        <w:jc w:val="both"/>
        <w:rPr>
          <w:sz w:val="22"/>
          <w:szCs w:val="22"/>
        </w:rPr>
      </w:pPr>
      <w:r>
        <w:rPr>
          <w:sz w:val="22"/>
          <w:szCs w:val="22"/>
        </w:rPr>
        <w:t xml:space="preserve">b) oryginalność </w:t>
      </w:r>
      <w:r w:rsidR="003A560A">
        <w:rPr>
          <w:sz w:val="22"/>
          <w:szCs w:val="22"/>
        </w:rPr>
        <w:t>prac konkursowych</w:t>
      </w:r>
      <w:r>
        <w:rPr>
          <w:sz w:val="22"/>
          <w:szCs w:val="22"/>
        </w:rPr>
        <w:t>, ciekawe ujęcie tematyki konkursowej</w:t>
      </w:r>
      <w:r w:rsidR="003A560A">
        <w:rPr>
          <w:sz w:val="22"/>
          <w:szCs w:val="22"/>
        </w:rPr>
        <w:t>,</w:t>
      </w:r>
      <w:r>
        <w:rPr>
          <w:sz w:val="22"/>
          <w:szCs w:val="22"/>
        </w:rPr>
        <w:t xml:space="preserve"> </w:t>
      </w:r>
    </w:p>
    <w:p w14:paraId="0AE9F5E2" w14:textId="72406F80" w:rsidR="00630A56" w:rsidRDefault="00630A56" w:rsidP="00630A56">
      <w:pPr>
        <w:pStyle w:val="Default"/>
        <w:jc w:val="both"/>
        <w:rPr>
          <w:sz w:val="22"/>
          <w:szCs w:val="22"/>
        </w:rPr>
      </w:pPr>
      <w:r>
        <w:rPr>
          <w:sz w:val="22"/>
          <w:szCs w:val="22"/>
        </w:rPr>
        <w:t xml:space="preserve">c) walor edukacyjny </w:t>
      </w:r>
      <w:r w:rsidR="003A560A">
        <w:rPr>
          <w:sz w:val="22"/>
          <w:szCs w:val="22"/>
        </w:rPr>
        <w:t xml:space="preserve">składanych prac. </w:t>
      </w:r>
    </w:p>
    <w:p w14:paraId="79BEB99A" w14:textId="280F2837" w:rsidR="00630A56" w:rsidRDefault="00630A56" w:rsidP="00630A56">
      <w:pPr>
        <w:pStyle w:val="Default"/>
        <w:jc w:val="both"/>
        <w:rPr>
          <w:sz w:val="22"/>
          <w:szCs w:val="22"/>
        </w:rPr>
      </w:pPr>
      <w:r>
        <w:rPr>
          <w:sz w:val="22"/>
          <w:szCs w:val="22"/>
        </w:rPr>
        <w:t xml:space="preserve">3. Laureatami Konkursu zostaną </w:t>
      </w:r>
      <w:r w:rsidR="00D04B3B">
        <w:rPr>
          <w:sz w:val="22"/>
          <w:szCs w:val="22"/>
        </w:rPr>
        <w:t>przedszkola i szkoły podstawowe</w:t>
      </w:r>
      <w:r w:rsidR="003A560A">
        <w:rPr>
          <w:sz w:val="22"/>
          <w:szCs w:val="22"/>
        </w:rPr>
        <w:t xml:space="preserve"> z terenu </w:t>
      </w:r>
      <w:r w:rsidR="00D04B3B">
        <w:rPr>
          <w:sz w:val="22"/>
          <w:szCs w:val="22"/>
        </w:rPr>
        <w:t>G</w:t>
      </w:r>
      <w:r w:rsidR="003A560A">
        <w:rPr>
          <w:sz w:val="22"/>
          <w:szCs w:val="22"/>
        </w:rPr>
        <w:t>miny Starogard Gdański</w:t>
      </w:r>
      <w:r>
        <w:rPr>
          <w:sz w:val="22"/>
          <w:szCs w:val="22"/>
        </w:rPr>
        <w:t xml:space="preserve">, których </w:t>
      </w:r>
      <w:r w:rsidR="003A560A">
        <w:rPr>
          <w:sz w:val="22"/>
          <w:szCs w:val="22"/>
        </w:rPr>
        <w:t xml:space="preserve">prace konkursowe </w:t>
      </w:r>
      <w:r>
        <w:rPr>
          <w:sz w:val="22"/>
          <w:szCs w:val="22"/>
        </w:rPr>
        <w:t xml:space="preserve">zostaną najwyżej ocenione przez Komisję </w:t>
      </w:r>
      <w:r w:rsidR="00485D31">
        <w:rPr>
          <w:sz w:val="22"/>
          <w:szCs w:val="22"/>
        </w:rPr>
        <w:t>Ko</w:t>
      </w:r>
      <w:r>
        <w:rPr>
          <w:sz w:val="22"/>
          <w:szCs w:val="22"/>
        </w:rPr>
        <w:t xml:space="preserve">nkursową. </w:t>
      </w:r>
      <w:r w:rsidR="004F12EC">
        <w:rPr>
          <w:sz w:val="22"/>
          <w:szCs w:val="22"/>
        </w:rPr>
        <w:br/>
      </w:r>
      <w:r>
        <w:rPr>
          <w:sz w:val="22"/>
          <w:szCs w:val="22"/>
        </w:rPr>
        <w:t xml:space="preserve">Od ww. decyzji nie przysługuje odwołanie.   </w:t>
      </w:r>
    </w:p>
    <w:p w14:paraId="24E332BF" w14:textId="7473B607" w:rsidR="00630A56" w:rsidRDefault="003A560A" w:rsidP="00630A56">
      <w:pPr>
        <w:pStyle w:val="Default"/>
        <w:jc w:val="both"/>
        <w:rPr>
          <w:sz w:val="22"/>
          <w:szCs w:val="22"/>
        </w:rPr>
      </w:pPr>
      <w:r>
        <w:rPr>
          <w:sz w:val="22"/>
          <w:szCs w:val="22"/>
        </w:rPr>
        <w:t>4</w:t>
      </w:r>
      <w:r w:rsidR="00630A56">
        <w:rPr>
          <w:sz w:val="22"/>
          <w:szCs w:val="22"/>
        </w:rPr>
        <w:t xml:space="preserve">. Z rozstrzygnięcia Konkursu zostanie sporządzony protokół, który podpiszą członkowie Komisji </w:t>
      </w:r>
      <w:r w:rsidR="0090088C">
        <w:rPr>
          <w:sz w:val="22"/>
          <w:szCs w:val="22"/>
        </w:rPr>
        <w:t>K</w:t>
      </w:r>
      <w:r w:rsidR="00630A56">
        <w:rPr>
          <w:sz w:val="22"/>
          <w:szCs w:val="22"/>
        </w:rPr>
        <w:t xml:space="preserve">onkursowej. </w:t>
      </w:r>
    </w:p>
    <w:p w14:paraId="3B1E8F25" w14:textId="0EE42FA6" w:rsidR="00630A56" w:rsidRDefault="00630A56" w:rsidP="00630A56">
      <w:pPr>
        <w:pStyle w:val="Default"/>
        <w:jc w:val="both"/>
        <w:rPr>
          <w:sz w:val="22"/>
          <w:szCs w:val="22"/>
        </w:rPr>
      </w:pPr>
      <w:r>
        <w:rPr>
          <w:sz w:val="22"/>
          <w:szCs w:val="22"/>
        </w:rPr>
        <w:t xml:space="preserve">6. Wyniki Konkursu zostaną ogłoszone </w:t>
      </w:r>
      <w:r w:rsidR="003A560A">
        <w:rPr>
          <w:sz w:val="22"/>
          <w:szCs w:val="22"/>
        </w:rPr>
        <w:t xml:space="preserve">na </w:t>
      </w:r>
      <w:r>
        <w:rPr>
          <w:sz w:val="22"/>
          <w:szCs w:val="22"/>
        </w:rPr>
        <w:t>stronie in</w:t>
      </w:r>
      <w:r w:rsidR="003A560A">
        <w:rPr>
          <w:sz w:val="22"/>
          <w:szCs w:val="22"/>
        </w:rPr>
        <w:t xml:space="preserve">ternetowej </w:t>
      </w:r>
      <w:hyperlink r:id="rId10" w:history="1">
        <w:r w:rsidR="003A560A" w:rsidRPr="006035A0">
          <w:rPr>
            <w:rStyle w:val="Hipercze"/>
            <w:sz w:val="22"/>
            <w:szCs w:val="22"/>
          </w:rPr>
          <w:t>www.szkolnecentrumrecyklingu.pl</w:t>
        </w:r>
      </w:hyperlink>
      <w:r w:rsidR="003A560A">
        <w:rPr>
          <w:sz w:val="22"/>
          <w:szCs w:val="22"/>
        </w:rPr>
        <w:t xml:space="preserve">. </w:t>
      </w:r>
    </w:p>
    <w:p w14:paraId="1E665C67" w14:textId="493BEAEE" w:rsidR="00630A56" w:rsidRDefault="00630A56" w:rsidP="00630A56">
      <w:pPr>
        <w:pStyle w:val="Default"/>
        <w:jc w:val="both"/>
        <w:rPr>
          <w:sz w:val="22"/>
          <w:szCs w:val="22"/>
        </w:rPr>
      </w:pPr>
      <w:r>
        <w:rPr>
          <w:sz w:val="22"/>
          <w:szCs w:val="22"/>
        </w:rPr>
        <w:t xml:space="preserve">7. </w:t>
      </w:r>
      <w:r w:rsidR="00854020">
        <w:rPr>
          <w:sz w:val="22"/>
          <w:szCs w:val="22"/>
        </w:rPr>
        <w:t xml:space="preserve">Nagrody zostaną </w:t>
      </w:r>
      <w:r w:rsidR="003A560A">
        <w:rPr>
          <w:sz w:val="22"/>
          <w:szCs w:val="22"/>
        </w:rPr>
        <w:t xml:space="preserve">dostarczone placówkom oświatowym na wskazany adres w formie przesyłki. </w:t>
      </w:r>
    </w:p>
    <w:p w14:paraId="205D41BD" w14:textId="77777777" w:rsidR="00867082" w:rsidRDefault="00867082" w:rsidP="00630A56">
      <w:pPr>
        <w:pStyle w:val="Default"/>
        <w:jc w:val="both"/>
        <w:rPr>
          <w:sz w:val="22"/>
          <w:szCs w:val="22"/>
        </w:rPr>
      </w:pPr>
    </w:p>
    <w:p w14:paraId="57F3ACB7" w14:textId="405A207E" w:rsidR="00630A56" w:rsidRDefault="00630A56" w:rsidP="00EE1E68">
      <w:pPr>
        <w:pStyle w:val="Default"/>
        <w:jc w:val="center"/>
        <w:rPr>
          <w:sz w:val="22"/>
          <w:szCs w:val="22"/>
        </w:rPr>
      </w:pPr>
      <w:r>
        <w:rPr>
          <w:b/>
          <w:bCs/>
          <w:sz w:val="22"/>
          <w:szCs w:val="22"/>
        </w:rPr>
        <w:t>§ 9. Postanowienia dodatkowe</w:t>
      </w:r>
    </w:p>
    <w:p w14:paraId="3A35C564" w14:textId="55EB0D82" w:rsidR="00630A56" w:rsidRPr="00CF1925" w:rsidRDefault="00630A56" w:rsidP="00630A56">
      <w:pPr>
        <w:pStyle w:val="Default"/>
        <w:jc w:val="both"/>
        <w:rPr>
          <w:sz w:val="22"/>
          <w:szCs w:val="22"/>
        </w:rPr>
      </w:pPr>
      <w:r>
        <w:rPr>
          <w:sz w:val="22"/>
          <w:szCs w:val="22"/>
        </w:rPr>
        <w:t xml:space="preserve">1. Organizator nie ponosi odpowiedzialności za </w:t>
      </w:r>
      <w:r w:rsidR="00CD0F49">
        <w:rPr>
          <w:sz w:val="22"/>
          <w:szCs w:val="22"/>
        </w:rPr>
        <w:t xml:space="preserve">zdjęcia </w:t>
      </w:r>
      <w:r w:rsidR="00B164DF">
        <w:rPr>
          <w:sz w:val="22"/>
          <w:szCs w:val="22"/>
        </w:rPr>
        <w:t>prac konkursow</w:t>
      </w:r>
      <w:r w:rsidR="00CD0F49">
        <w:rPr>
          <w:sz w:val="22"/>
          <w:szCs w:val="22"/>
        </w:rPr>
        <w:t>ych oraz filmy,</w:t>
      </w:r>
      <w:r>
        <w:rPr>
          <w:sz w:val="22"/>
          <w:szCs w:val="22"/>
        </w:rPr>
        <w:t xml:space="preserve"> których nie otrzyma</w:t>
      </w:r>
      <w:r w:rsidR="00CD0F49">
        <w:rPr>
          <w:sz w:val="22"/>
          <w:szCs w:val="22"/>
        </w:rPr>
        <w:t>ł</w:t>
      </w:r>
      <w:r>
        <w:rPr>
          <w:sz w:val="22"/>
          <w:szCs w:val="22"/>
        </w:rPr>
        <w:t xml:space="preserve"> </w:t>
      </w:r>
      <w:r w:rsidR="00C37E63">
        <w:rPr>
          <w:sz w:val="22"/>
          <w:szCs w:val="22"/>
        </w:rPr>
        <w:t xml:space="preserve">z </w:t>
      </w:r>
      <w:r w:rsidRPr="00CF1925">
        <w:rPr>
          <w:sz w:val="22"/>
          <w:szCs w:val="22"/>
        </w:rPr>
        <w:t>powo</w:t>
      </w:r>
      <w:r w:rsidR="00C37E63">
        <w:rPr>
          <w:sz w:val="22"/>
          <w:szCs w:val="22"/>
        </w:rPr>
        <w:t xml:space="preserve">dów niezależnych np. </w:t>
      </w:r>
      <w:r w:rsidRPr="00CF1925">
        <w:rPr>
          <w:sz w:val="22"/>
          <w:szCs w:val="22"/>
        </w:rPr>
        <w:t>błędnego wpisania adres</w:t>
      </w:r>
      <w:r w:rsidR="00C37E63">
        <w:rPr>
          <w:sz w:val="22"/>
          <w:szCs w:val="22"/>
        </w:rPr>
        <w:t xml:space="preserve">u e-mail. </w:t>
      </w:r>
    </w:p>
    <w:p w14:paraId="3BE27029" w14:textId="6CD67FA8" w:rsidR="00630A56" w:rsidRDefault="00630A56" w:rsidP="00630A56">
      <w:pPr>
        <w:pStyle w:val="Default"/>
        <w:jc w:val="both"/>
        <w:rPr>
          <w:sz w:val="22"/>
          <w:szCs w:val="22"/>
        </w:rPr>
      </w:pPr>
      <w:r>
        <w:rPr>
          <w:sz w:val="22"/>
          <w:szCs w:val="22"/>
        </w:rPr>
        <w:t xml:space="preserve">2. Przesłane na Konkurs </w:t>
      </w:r>
      <w:r w:rsidR="00CD0F49">
        <w:rPr>
          <w:sz w:val="22"/>
          <w:szCs w:val="22"/>
        </w:rPr>
        <w:t xml:space="preserve">zdjęcia prac konkursowych oraz filmy, </w:t>
      </w:r>
      <w:r>
        <w:rPr>
          <w:sz w:val="22"/>
          <w:szCs w:val="22"/>
        </w:rPr>
        <w:t xml:space="preserve">nie podlegają zwrotowi. </w:t>
      </w:r>
    </w:p>
    <w:p w14:paraId="7BEC3E19" w14:textId="04C8B37E" w:rsidR="003A4951" w:rsidRDefault="003A4951" w:rsidP="00630A56">
      <w:pPr>
        <w:pStyle w:val="Default"/>
        <w:jc w:val="both"/>
        <w:rPr>
          <w:sz w:val="22"/>
          <w:szCs w:val="22"/>
        </w:rPr>
      </w:pPr>
      <w:r>
        <w:rPr>
          <w:sz w:val="22"/>
          <w:szCs w:val="22"/>
        </w:rPr>
        <w:t xml:space="preserve">3. Powstałe prace konkursowe, przechodzą na własność Organizatora. </w:t>
      </w:r>
    </w:p>
    <w:p w14:paraId="78F59EC5" w14:textId="206ED4AA" w:rsidR="00630A56" w:rsidRDefault="003A4951" w:rsidP="00630A56">
      <w:pPr>
        <w:pStyle w:val="Default"/>
        <w:jc w:val="both"/>
        <w:rPr>
          <w:sz w:val="22"/>
          <w:szCs w:val="22"/>
        </w:rPr>
      </w:pPr>
      <w:r>
        <w:rPr>
          <w:sz w:val="22"/>
          <w:szCs w:val="22"/>
        </w:rPr>
        <w:t>4</w:t>
      </w:r>
      <w:r w:rsidR="00630A56">
        <w:rPr>
          <w:sz w:val="22"/>
          <w:szCs w:val="22"/>
        </w:rPr>
        <w:t xml:space="preserve">. Organizator zastrzega sobie prawo do opublikowania </w:t>
      </w:r>
      <w:r w:rsidR="00CD0F49">
        <w:rPr>
          <w:sz w:val="22"/>
          <w:szCs w:val="22"/>
        </w:rPr>
        <w:t>zdjęć</w:t>
      </w:r>
      <w:r w:rsidR="00630A56">
        <w:rPr>
          <w:sz w:val="22"/>
          <w:szCs w:val="22"/>
        </w:rPr>
        <w:t xml:space="preserve"> </w:t>
      </w:r>
      <w:r w:rsidR="00AF370F">
        <w:rPr>
          <w:sz w:val="22"/>
          <w:szCs w:val="22"/>
        </w:rPr>
        <w:t>prac konkursowych</w:t>
      </w:r>
      <w:r w:rsidR="00CD0F49">
        <w:rPr>
          <w:sz w:val="22"/>
          <w:szCs w:val="22"/>
        </w:rPr>
        <w:t xml:space="preserve"> oraz filmów</w:t>
      </w:r>
      <w:r w:rsidR="00630A56">
        <w:rPr>
          <w:sz w:val="22"/>
          <w:szCs w:val="22"/>
        </w:rPr>
        <w:t xml:space="preserve"> również w materiałach promocyjnych, w wydawnictwach okolicznościowych i materiałach prasowych i/lub reklamowych oraz w Internecie, mediach społecznościowych, w tym w swojej działalności. Prawo to Organizator zastrzega sobie </w:t>
      </w:r>
      <w:r w:rsidR="00955A6A">
        <w:rPr>
          <w:sz w:val="22"/>
          <w:szCs w:val="22"/>
        </w:rPr>
        <w:t xml:space="preserve">także na </w:t>
      </w:r>
      <w:r w:rsidR="00630A56">
        <w:rPr>
          <w:sz w:val="22"/>
          <w:szCs w:val="22"/>
        </w:rPr>
        <w:t xml:space="preserve">przyszłość, tak aby bez dodatkowych zezwoleń mógł zaprezentować wybrane </w:t>
      </w:r>
      <w:r w:rsidR="00CD0F49">
        <w:rPr>
          <w:sz w:val="22"/>
          <w:szCs w:val="22"/>
        </w:rPr>
        <w:t xml:space="preserve">zdjęcia </w:t>
      </w:r>
      <w:r w:rsidR="00AF370F">
        <w:rPr>
          <w:sz w:val="22"/>
          <w:szCs w:val="22"/>
        </w:rPr>
        <w:t>prac konkursow</w:t>
      </w:r>
      <w:r w:rsidR="00CD0F49">
        <w:rPr>
          <w:sz w:val="22"/>
          <w:szCs w:val="22"/>
        </w:rPr>
        <w:t>yc</w:t>
      </w:r>
      <w:r>
        <w:rPr>
          <w:sz w:val="22"/>
          <w:szCs w:val="22"/>
        </w:rPr>
        <w:t>h</w:t>
      </w:r>
      <w:r w:rsidR="00520D52">
        <w:rPr>
          <w:sz w:val="22"/>
          <w:szCs w:val="22"/>
        </w:rPr>
        <w:t xml:space="preserve"> </w:t>
      </w:r>
      <w:r w:rsidR="00630A56">
        <w:rPr>
          <w:sz w:val="22"/>
          <w:szCs w:val="22"/>
        </w:rPr>
        <w:t xml:space="preserve">lub ich części w przyszłych publikacjach drukowanych lub elektronicznych. W związku z publikacją drukowaną lub elektroniczną nie jest przewidziane jakiekolwiek wynagrodzenie. </w:t>
      </w:r>
    </w:p>
    <w:p w14:paraId="03ABCD9C" w14:textId="77777777" w:rsidR="00390B12" w:rsidRDefault="00390B12" w:rsidP="00696EE9">
      <w:pPr>
        <w:pStyle w:val="Default"/>
        <w:jc w:val="center"/>
        <w:rPr>
          <w:b/>
          <w:bCs/>
          <w:sz w:val="22"/>
          <w:szCs w:val="22"/>
        </w:rPr>
      </w:pPr>
    </w:p>
    <w:p w14:paraId="01D8EF85" w14:textId="5C0D420D" w:rsidR="00630A56" w:rsidRDefault="00630A56" w:rsidP="00696EE9">
      <w:pPr>
        <w:pStyle w:val="Default"/>
        <w:jc w:val="center"/>
        <w:rPr>
          <w:sz w:val="22"/>
          <w:szCs w:val="22"/>
        </w:rPr>
      </w:pPr>
      <w:r>
        <w:rPr>
          <w:b/>
          <w:bCs/>
          <w:sz w:val="22"/>
          <w:szCs w:val="22"/>
        </w:rPr>
        <w:t>§ 10. Informacje dotyczące danych osobowych</w:t>
      </w:r>
    </w:p>
    <w:p w14:paraId="7A696FD8" w14:textId="17B69746" w:rsidR="00630A56" w:rsidRDefault="00630A56" w:rsidP="00630A56">
      <w:pPr>
        <w:pStyle w:val="Default"/>
        <w:jc w:val="both"/>
        <w:rPr>
          <w:sz w:val="21"/>
          <w:szCs w:val="21"/>
        </w:rPr>
      </w:pPr>
      <w:r>
        <w:rPr>
          <w:sz w:val="21"/>
          <w:szCs w:val="21"/>
        </w:rPr>
        <w:t xml:space="preserve">1. Administratorem danych podanych przez </w:t>
      </w:r>
      <w:r w:rsidR="00000EF6">
        <w:rPr>
          <w:sz w:val="21"/>
          <w:szCs w:val="21"/>
        </w:rPr>
        <w:t xml:space="preserve">Koordynatora Zespołu wychowanków przedszkola, bądź uczniów z danej szkoły podstawowej, </w:t>
      </w:r>
      <w:r>
        <w:rPr>
          <w:sz w:val="21"/>
          <w:szCs w:val="21"/>
        </w:rPr>
        <w:t xml:space="preserve">jest Fundacja działająca pod nazwą „Fundacja Odzyskaj </w:t>
      </w:r>
      <w:r>
        <w:rPr>
          <w:sz w:val="21"/>
          <w:szCs w:val="21"/>
        </w:rPr>
        <w:lastRenderedPageBreak/>
        <w:t xml:space="preserve">Środowisko” z siedzibą w Bogumiłowie przy ul. Nowej 2, wpisaną do Rejestru Przedsiębiorców prowadzonego przez Sąd Rejonowy dla Łodzi Śródmieścia w Łodzi, XX Wydział Krajowego Rejestru Sądowego pod numerem KRS 0000384339, NIP 6572885362, REGON 260468090. </w:t>
      </w:r>
    </w:p>
    <w:p w14:paraId="39F4A9F5" w14:textId="6FBDD3F4" w:rsidR="00630A56" w:rsidRPr="00390B12" w:rsidRDefault="00630A56" w:rsidP="00630A56">
      <w:pPr>
        <w:pStyle w:val="Default"/>
        <w:jc w:val="both"/>
        <w:rPr>
          <w:sz w:val="21"/>
          <w:szCs w:val="21"/>
        </w:rPr>
      </w:pPr>
      <w:r>
        <w:rPr>
          <w:sz w:val="20"/>
          <w:szCs w:val="20"/>
        </w:rPr>
        <w:t xml:space="preserve">2. </w:t>
      </w:r>
      <w:r w:rsidRPr="00390B12">
        <w:rPr>
          <w:sz w:val="21"/>
          <w:szCs w:val="21"/>
        </w:rPr>
        <w:t>Dane osobowe podane prze</w:t>
      </w:r>
      <w:r w:rsidR="00000EF6">
        <w:rPr>
          <w:sz w:val="21"/>
          <w:szCs w:val="21"/>
        </w:rPr>
        <w:t>z Koordynatora Zespołu,</w:t>
      </w:r>
      <w:r w:rsidRPr="00390B12">
        <w:rPr>
          <w:sz w:val="21"/>
          <w:szCs w:val="21"/>
        </w:rPr>
        <w:t xml:space="preserve"> będą przetwarzane w celu organizacji, przeprowadzenia i promocji Konkursu, publikacji informacji o laureatach Konkursu oraz ich prac na stronie internetowej Organizatora czy też w jego działalności statutowej, a także w celach archiwizacyjnych i zapewnienia rozliczalności wymaganej przepisami ogólnego rozporządzenia Parlamentu Europejskiego i Rady (UE) 2016/679 z dnia 27 kwietnia 2016 r. w sprawie ochrony osób fizycznych w związku z przetwarzaniem danych osobowych i w sprawie swobodnego przepływu takich danych oraz uchylenia dyrektywy 95/46/WE (Dz.Urz. UE L 119 z 4 maja 2016 r., str. 1 oraz Dz.Urz. UE L 127 z 23 maja) o ochronie danych osobowych, zwanego dalej RODO. </w:t>
      </w:r>
    </w:p>
    <w:p w14:paraId="7A28E98D" w14:textId="73542F95" w:rsidR="00630A56" w:rsidRDefault="00630A56" w:rsidP="00630A56">
      <w:pPr>
        <w:pStyle w:val="Default"/>
        <w:jc w:val="both"/>
        <w:rPr>
          <w:sz w:val="22"/>
          <w:szCs w:val="22"/>
        </w:rPr>
      </w:pPr>
      <w:r>
        <w:rPr>
          <w:sz w:val="22"/>
          <w:szCs w:val="22"/>
        </w:rPr>
        <w:t>3. Dane osobowe zbierane są również na podstawie wyrażonej zgody, zgodnie z art. 6 ust. l lit a na potrzeby organizacji i przeprowadzenia Konkursu oraz opublikowania informacji o Laureatach konkursu</w:t>
      </w:r>
      <w:r w:rsidR="004627B3">
        <w:rPr>
          <w:sz w:val="22"/>
          <w:szCs w:val="22"/>
        </w:rPr>
        <w:t xml:space="preserve"> i zorganizowania wycieczki. </w:t>
      </w:r>
    </w:p>
    <w:p w14:paraId="0E94C65A" w14:textId="6C748467" w:rsidR="00630A56" w:rsidRDefault="00630A56" w:rsidP="00D15789">
      <w:pPr>
        <w:pStyle w:val="Default"/>
        <w:jc w:val="both"/>
        <w:rPr>
          <w:sz w:val="22"/>
          <w:szCs w:val="22"/>
        </w:rPr>
      </w:pPr>
      <w:r>
        <w:rPr>
          <w:sz w:val="22"/>
          <w:szCs w:val="22"/>
        </w:rPr>
        <w:t>4. Administrator przetwarza wskazane dane osobowe na podstawie prawnie uzasadnionego interesu, którym jest umożliwienie Uczestnikom Konkursu wzięcia w nim udziału, umożliwienie przeprowadzenia konkursu, opublikowanie informacji o Laureatach</w:t>
      </w:r>
      <w:r w:rsidR="00DD3403">
        <w:rPr>
          <w:sz w:val="22"/>
          <w:szCs w:val="22"/>
        </w:rPr>
        <w:t xml:space="preserve">, organizację wycieczki </w:t>
      </w:r>
      <w:r w:rsidR="00723413">
        <w:rPr>
          <w:sz w:val="22"/>
          <w:szCs w:val="22"/>
        </w:rPr>
        <w:br/>
      </w:r>
      <w:r w:rsidR="00DD3403">
        <w:rPr>
          <w:sz w:val="22"/>
          <w:szCs w:val="22"/>
        </w:rPr>
        <w:t xml:space="preserve">i </w:t>
      </w:r>
      <w:r>
        <w:rPr>
          <w:sz w:val="22"/>
          <w:szCs w:val="22"/>
        </w:rPr>
        <w:t xml:space="preserve">archiwizację dokumentów. </w:t>
      </w:r>
    </w:p>
    <w:p w14:paraId="7C8A358C" w14:textId="77777777" w:rsidR="00630A56" w:rsidRDefault="00630A56" w:rsidP="00D15789">
      <w:pPr>
        <w:pStyle w:val="Default"/>
        <w:jc w:val="both"/>
        <w:rPr>
          <w:sz w:val="22"/>
          <w:szCs w:val="22"/>
        </w:rPr>
      </w:pPr>
      <w:r>
        <w:rPr>
          <w:sz w:val="22"/>
          <w:szCs w:val="22"/>
        </w:rPr>
        <w:t xml:space="preserve">5. Osoby, których dane osobowe przetwarza Administrator, mają prawo do: </w:t>
      </w:r>
    </w:p>
    <w:p w14:paraId="5D35274E" w14:textId="77777777" w:rsidR="00630A56" w:rsidRDefault="00630A56" w:rsidP="00D15789">
      <w:pPr>
        <w:pStyle w:val="Default"/>
        <w:jc w:val="both"/>
        <w:rPr>
          <w:sz w:val="22"/>
          <w:szCs w:val="22"/>
        </w:rPr>
      </w:pPr>
      <w:r>
        <w:rPr>
          <w:sz w:val="22"/>
          <w:szCs w:val="22"/>
        </w:rPr>
        <w:t xml:space="preserve">a) dostępu do swoich danych oraz otrzymania ich kopii, </w:t>
      </w:r>
    </w:p>
    <w:p w14:paraId="5B31C775" w14:textId="77777777" w:rsidR="00630A56" w:rsidRDefault="00630A56" w:rsidP="00D15789">
      <w:pPr>
        <w:pStyle w:val="Default"/>
        <w:jc w:val="both"/>
        <w:rPr>
          <w:sz w:val="22"/>
          <w:szCs w:val="22"/>
        </w:rPr>
      </w:pPr>
      <w:r>
        <w:rPr>
          <w:sz w:val="22"/>
          <w:szCs w:val="22"/>
        </w:rPr>
        <w:t xml:space="preserve">b) żądania sprostowania (poprawienia) swoich danych, jeśli są błędne lub nieaktualne, a także prawo do żądania ich usunięcia, w sytuacji, gdy przetwarzanie danych nie następuje w celu wywiązania się z obowiązku wynikającego z przepisu prawa lub w ramach sprawowania władzy publicznej, </w:t>
      </w:r>
    </w:p>
    <w:p w14:paraId="1FBDB177" w14:textId="77777777" w:rsidR="00630A56" w:rsidRDefault="00630A56" w:rsidP="00D15789">
      <w:pPr>
        <w:pStyle w:val="Default"/>
        <w:jc w:val="both"/>
        <w:rPr>
          <w:sz w:val="22"/>
          <w:szCs w:val="22"/>
        </w:rPr>
      </w:pPr>
      <w:r>
        <w:rPr>
          <w:sz w:val="22"/>
          <w:szCs w:val="22"/>
        </w:rPr>
        <w:t xml:space="preserve">c) żądania ograniczenia przetwarzania danych osobowych, </w:t>
      </w:r>
    </w:p>
    <w:p w14:paraId="4B4DF387" w14:textId="77777777" w:rsidR="00630A56" w:rsidRDefault="00630A56" w:rsidP="00D15789">
      <w:pPr>
        <w:pStyle w:val="Default"/>
        <w:jc w:val="both"/>
        <w:rPr>
          <w:sz w:val="22"/>
          <w:szCs w:val="22"/>
        </w:rPr>
      </w:pPr>
      <w:r>
        <w:rPr>
          <w:sz w:val="22"/>
          <w:szCs w:val="22"/>
        </w:rPr>
        <w:t xml:space="preserve">d) wniesienia sprzeciwu wobec przetwarzania danych, w przypadku gdy przetwarzanie nie jest oparte na przesłance zgody osoby na przetwarzanie jej danych, </w:t>
      </w:r>
    </w:p>
    <w:p w14:paraId="08845EF5" w14:textId="77777777" w:rsidR="00630A56" w:rsidRDefault="00630A56" w:rsidP="00D15789">
      <w:pPr>
        <w:pStyle w:val="Default"/>
        <w:jc w:val="both"/>
        <w:rPr>
          <w:sz w:val="22"/>
          <w:szCs w:val="22"/>
        </w:rPr>
      </w:pPr>
      <w:r>
        <w:rPr>
          <w:sz w:val="22"/>
          <w:szCs w:val="22"/>
        </w:rPr>
        <w:t xml:space="preserve">e) wniesienia skargi do Prezesa Urzędu Ochrony Danych Osobowych. </w:t>
      </w:r>
    </w:p>
    <w:p w14:paraId="593B9978" w14:textId="77777777" w:rsidR="00630A56" w:rsidRDefault="00630A56" w:rsidP="00D15789">
      <w:pPr>
        <w:pStyle w:val="Default"/>
        <w:jc w:val="both"/>
        <w:rPr>
          <w:sz w:val="22"/>
          <w:szCs w:val="22"/>
        </w:rPr>
      </w:pPr>
      <w:r>
        <w:rPr>
          <w:sz w:val="22"/>
          <w:szCs w:val="22"/>
        </w:rPr>
        <w:t xml:space="preserve">7. Podanie danych osobowych jest dobrowolne, ale konieczne do umożliwienia Administratorowi zorganizowania Konkursu, powiadomienia laureatów o wynikach konkursu i przyznaniu nagród oraz przetwarzaniem danych w związku z prowadzoną działalnością statutową. </w:t>
      </w:r>
    </w:p>
    <w:p w14:paraId="5E7B80D6" w14:textId="6CA12A99" w:rsidR="00630A56" w:rsidRDefault="00630A56" w:rsidP="00D15789">
      <w:pPr>
        <w:pStyle w:val="Default"/>
        <w:jc w:val="both"/>
        <w:rPr>
          <w:sz w:val="22"/>
          <w:szCs w:val="22"/>
        </w:rPr>
      </w:pPr>
      <w:r>
        <w:rPr>
          <w:sz w:val="22"/>
          <w:szCs w:val="22"/>
        </w:rPr>
        <w:t xml:space="preserve">8. Osoba, której dane osobowe są przetwarzane przez Organizatora w związku z </w:t>
      </w:r>
      <w:r w:rsidR="00333E10">
        <w:rPr>
          <w:sz w:val="22"/>
          <w:szCs w:val="22"/>
        </w:rPr>
        <w:t>K</w:t>
      </w:r>
      <w:r>
        <w:rPr>
          <w:sz w:val="22"/>
          <w:szCs w:val="22"/>
        </w:rPr>
        <w:t xml:space="preserve">onkursem, ma prawo w każdej chwili wycofać zgodę na przetwarzanie jej danych osobowych w takim zakresie, w jakim takiej zgody udzieliła. Cofnięcie zgody nie będzie miało jednak wpływu na przetwarzanie, którego dokonano na podstawie zgody tej osoby przed jej cofnięciem. </w:t>
      </w:r>
    </w:p>
    <w:p w14:paraId="430A6F54" w14:textId="648576B8" w:rsidR="00630A56" w:rsidRDefault="00630A56" w:rsidP="00333E10">
      <w:pPr>
        <w:pStyle w:val="Default"/>
        <w:jc w:val="both"/>
        <w:rPr>
          <w:sz w:val="22"/>
          <w:szCs w:val="22"/>
        </w:rPr>
      </w:pPr>
      <w:r>
        <w:rPr>
          <w:sz w:val="22"/>
          <w:szCs w:val="22"/>
        </w:rPr>
        <w:t xml:space="preserve">9. Administrator nie przetwarza danych osobowych uczestników </w:t>
      </w:r>
      <w:r w:rsidR="00333E10">
        <w:rPr>
          <w:sz w:val="22"/>
          <w:szCs w:val="22"/>
        </w:rPr>
        <w:t>K</w:t>
      </w:r>
      <w:r>
        <w:rPr>
          <w:sz w:val="22"/>
          <w:szCs w:val="22"/>
        </w:rPr>
        <w:t xml:space="preserve">onkursu oraz osób wskazanych w pracy konkursowej w sposób zautomatyzowany. </w:t>
      </w:r>
    </w:p>
    <w:p w14:paraId="1524BCF3" w14:textId="26B58C4C" w:rsidR="0075238B" w:rsidRDefault="00630A56" w:rsidP="00333E10">
      <w:pPr>
        <w:pStyle w:val="Default"/>
        <w:jc w:val="both"/>
        <w:rPr>
          <w:sz w:val="22"/>
          <w:szCs w:val="22"/>
        </w:rPr>
      </w:pPr>
      <w:r>
        <w:rPr>
          <w:sz w:val="22"/>
          <w:szCs w:val="22"/>
        </w:rPr>
        <w:t>10. Dane osobowe będą przetwarzane przez okres trwania Konkursu oraz po jej zakończeniu w okresie niezbędnym do rozliczeń podatkowych lub do czasu wygaśnięcia roszczeń.</w:t>
      </w:r>
    </w:p>
    <w:p w14:paraId="69087381" w14:textId="77777777" w:rsidR="00333E10" w:rsidRDefault="00333E10" w:rsidP="00630A56">
      <w:pPr>
        <w:pStyle w:val="Default"/>
        <w:rPr>
          <w:b/>
          <w:bCs/>
          <w:sz w:val="23"/>
          <w:szCs w:val="23"/>
        </w:rPr>
      </w:pPr>
    </w:p>
    <w:p w14:paraId="615BB465" w14:textId="0443FC9A" w:rsidR="00630A56" w:rsidRDefault="00630A56" w:rsidP="00333E10">
      <w:pPr>
        <w:pStyle w:val="Default"/>
        <w:jc w:val="center"/>
        <w:rPr>
          <w:sz w:val="23"/>
          <w:szCs w:val="23"/>
        </w:rPr>
      </w:pPr>
      <w:r>
        <w:rPr>
          <w:b/>
          <w:bCs/>
          <w:sz w:val="23"/>
          <w:szCs w:val="23"/>
        </w:rPr>
        <w:t>§ 11. Postanowienia końcowe</w:t>
      </w:r>
    </w:p>
    <w:p w14:paraId="162467A7" w14:textId="1F147216" w:rsidR="00630A56" w:rsidRPr="00AF370F" w:rsidRDefault="00630A56" w:rsidP="00630A56">
      <w:pPr>
        <w:pStyle w:val="Default"/>
        <w:rPr>
          <w:sz w:val="22"/>
          <w:szCs w:val="22"/>
          <w:u w:val="single"/>
        </w:rPr>
      </w:pPr>
      <w:r>
        <w:rPr>
          <w:sz w:val="22"/>
          <w:szCs w:val="22"/>
        </w:rPr>
        <w:t xml:space="preserve">1.Regulamin wchodzi w życie z dniem </w:t>
      </w:r>
      <w:r w:rsidR="00723413">
        <w:rPr>
          <w:sz w:val="22"/>
          <w:szCs w:val="22"/>
          <w:u w:val="single"/>
        </w:rPr>
        <w:t>1</w:t>
      </w:r>
      <w:r w:rsidR="006A3C35">
        <w:rPr>
          <w:sz w:val="22"/>
          <w:szCs w:val="22"/>
          <w:u w:val="single"/>
        </w:rPr>
        <w:t>2</w:t>
      </w:r>
      <w:r w:rsidR="00723413">
        <w:rPr>
          <w:sz w:val="22"/>
          <w:szCs w:val="22"/>
          <w:u w:val="single"/>
        </w:rPr>
        <w:t xml:space="preserve"> </w:t>
      </w:r>
      <w:r w:rsidR="00F22E60">
        <w:rPr>
          <w:sz w:val="22"/>
          <w:szCs w:val="22"/>
          <w:u w:val="single"/>
        </w:rPr>
        <w:t xml:space="preserve">kwietnia </w:t>
      </w:r>
      <w:r w:rsidRPr="00AF370F">
        <w:rPr>
          <w:sz w:val="22"/>
          <w:szCs w:val="22"/>
          <w:u w:val="single"/>
        </w:rPr>
        <w:t>202</w:t>
      </w:r>
      <w:r w:rsidR="00AF370F" w:rsidRPr="00AF370F">
        <w:rPr>
          <w:sz w:val="22"/>
          <w:szCs w:val="22"/>
          <w:u w:val="single"/>
        </w:rPr>
        <w:t>2</w:t>
      </w:r>
      <w:r w:rsidRPr="00AF370F">
        <w:rPr>
          <w:sz w:val="22"/>
          <w:szCs w:val="22"/>
          <w:u w:val="single"/>
        </w:rPr>
        <w:t xml:space="preserve"> r. </w:t>
      </w:r>
    </w:p>
    <w:p w14:paraId="0DA93DCC" w14:textId="77777777" w:rsidR="00630A56" w:rsidRDefault="00630A56" w:rsidP="00630A56">
      <w:pPr>
        <w:pStyle w:val="Default"/>
        <w:jc w:val="both"/>
        <w:rPr>
          <w:sz w:val="22"/>
          <w:szCs w:val="22"/>
        </w:rPr>
      </w:pPr>
    </w:p>
    <w:p w14:paraId="342537DB" w14:textId="77777777" w:rsidR="004B4EF3" w:rsidRDefault="004B4EF3" w:rsidP="00630A56">
      <w:pPr>
        <w:pStyle w:val="Default"/>
        <w:rPr>
          <w:b/>
          <w:bCs/>
          <w:sz w:val="22"/>
          <w:szCs w:val="22"/>
        </w:rPr>
      </w:pPr>
    </w:p>
    <w:p w14:paraId="35AC0B71" w14:textId="1A974082" w:rsidR="004B4EF3" w:rsidRDefault="004B4EF3" w:rsidP="00630A56">
      <w:pPr>
        <w:pStyle w:val="Default"/>
        <w:rPr>
          <w:b/>
          <w:bCs/>
          <w:sz w:val="22"/>
          <w:szCs w:val="22"/>
        </w:rPr>
      </w:pPr>
    </w:p>
    <w:p w14:paraId="37926EEE" w14:textId="07B660AE" w:rsidR="00723413" w:rsidRDefault="00723413" w:rsidP="00630A56">
      <w:pPr>
        <w:pStyle w:val="Default"/>
        <w:rPr>
          <w:b/>
          <w:bCs/>
          <w:sz w:val="22"/>
          <w:szCs w:val="22"/>
        </w:rPr>
      </w:pPr>
    </w:p>
    <w:p w14:paraId="7AA799DF" w14:textId="0AC6F5BA" w:rsidR="00723413" w:rsidRDefault="00723413" w:rsidP="00630A56">
      <w:pPr>
        <w:pStyle w:val="Default"/>
        <w:rPr>
          <w:b/>
          <w:bCs/>
          <w:sz w:val="22"/>
          <w:szCs w:val="22"/>
        </w:rPr>
      </w:pPr>
    </w:p>
    <w:p w14:paraId="0DCDA1D6" w14:textId="24C64A3D" w:rsidR="00723413" w:rsidRDefault="00723413" w:rsidP="00630A56">
      <w:pPr>
        <w:pStyle w:val="Default"/>
        <w:rPr>
          <w:b/>
          <w:bCs/>
          <w:sz w:val="22"/>
          <w:szCs w:val="22"/>
        </w:rPr>
      </w:pPr>
    </w:p>
    <w:p w14:paraId="661AC22D" w14:textId="2B982525" w:rsidR="00723413" w:rsidRDefault="00723413" w:rsidP="00630A56">
      <w:pPr>
        <w:pStyle w:val="Default"/>
        <w:rPr>
          <w:b/>
          <w:bCs/>
          <w:sz w:val="22"/>
          <w:szCs w:val="22"/>
        </w:rPr>
      </w:pPr>
    </w:p>
    <w:p w14:paraId="06D5CC65" w14:textId="530EEAE6" w:rsidR="00723413" w:rsidRDefault="00723413" w:rsidP="00630A56">
      <w:pPr>
        <w:pStyle w:val="Default"/>
        <w:rPr>
          <w:b/>
          <w:bCs/>
          <w:sz w:val="22"/>
          <w:szCs w:val="22"/>
        </w:rPr>
      </w:pPr>
    </w:p>
    <w:p w14:paraId="7E5659D6" w14:textId="51C1503E" w:rsidR="00723413" w:rsidRDefault="00723413" w:rsidP="00630A56">
      <w:pPr>
        <w:pStyle w:val="Default"/>
        <w:rPr>
          <w:b/>
          <w:bCs/>
          <w:sz w:val="22"/>
          <w:szCs w:val="22"/>
        </w:rPr>
      </w:pPr>
    </w:p>
    <w:p w14:paraId="00302AC7" w14:textId="52E5B603" w:rsidR="00723413" w:rsidRDefault="00723413" w:rsidP="00630A56">
      <w:pPr>
        <w:pStyle w:val="Default"/>
        <w:rPr>
          <w:b/>
          <w:bCs/>
          <w:sz w:val="22"/>
          <w:szCs w:val="22"/>
        </w:rPr>
      </w:pPr>
    </w:p>
    <w:p w14:paraId="518460E4" w14:textId="5E85DDD9" w:rsidR="00723413" w:rsidRDefault="00723413" w:rsidP="00630A56">
      <w:pPr>
        <w:pStyle w:val="Default"/>
        <w:rPr>
          <w:b/>
          <w:bCs/>
          <w:sz w:val="22"/>
          <w:szCs w:val="22"/>
        </w:rPr>
      </w:pPr>
    </w:p>
    <w:p w14:paraId="509CB190" w14:textId="2654B216" w:rsidR="00723413" w:rsidRDefault="00723413" w:rsidP="00630A56">
      <w:pPr>
        <w:pStyle w:val="Default"/>
        <w:rPr>
          <w:b/>
          <w:bCs/>
          <w:sz w:val="22"/>
          <w:szCs w:val="22"/>
        </w:rPr>
      </w:pPr>
    </w:p>
    <w:p w14:paraId="1A40C87E" w14:textId="42583CBA" w:rsidR="00723413" w:rsidRDefault="00723413" w:rsidP="00630A56">
      <w:pPr>
        <w:pStyle w:val="Default"/>
        <w:rPr>
          <w:b/>
          <w:bCs/>
          <w:sz w:val="22"/>
          <w:szCs w:val="22"/>
        </w:rPr>
      </w:pPr>
    </w:p>
    <w:p w14:paraId="4E1E72D4" w14:textId="0127FEE5" w:rsidR="00723413" w:rsidRDefault="00723413" w:rsidP="00630A56">
      <w:pPr>
        <w:pStyle w:val="Default"/>
        <w:rPr>
          <w:b/>
          <w:bCs/>
          <w:sz w:val="22"/>
          <w:szCs w:val="22"/>
        </w:rPr>
      </w:pPr>
    </w:p>
    <w:p w14:paraId="766A3C6E" w14:textId="77777777" w:rsidR="00723413" w:rsidRDefault="00723413" w:rsidP="00630A56">
      <w:pPr>
        <w:pStyle w:val="Default"/>
        <w:rPr>
          <w:b/>
          <w:bCs/>
          <w:sz w:val="22"/>
          <w:szCs w:val="22"/>
        </w:rPr>
      </w:pPr>
    </w:p>
    <w:p w14:paraId="7A4DC93F" w14:textId="5FF76F60" w:rsidR="006A3C35" w:rsidRPr="00C57F80" w:rsidRDefault="006A3C35" w:rsidP="006A3C35">
      <w:pPr>
        <w:spacing w:line="276" w:lineRule="auto"/>
        <w:rPr>
          <w:rFonts w:ascii="Arial" w:hAnsi="Arial" w:cs="Arial"/>
          <w:b/>
          <w:sz w:val="20"/>
          <w:szCs w:val="20"/>
        </w:rPr>
      </w:pPr>
      <w:r w:rsidRPr="00C57F80">
        <w:rPr>
          <w:rFonts w:ascii="Arial" w:hAnsi="Arial" w:cs="Arial"/>
          <w:b/>
          <w:sz w:val="20"/>
          <w:szCs w:val="20"/>
        </w:rPr>
        <w:t>Załącznik nr 1 do</w:t>
      </w:r>
      <w:r w:rsidRPr="00C57F80">
        <w:rPr>
          <w:rFonts w:ascii="Arial" w:hAnsi="Arial" w:cs="Arial"/>
          <w:sz w:val="20"/>
          <w:szCs w:val="20"/>
        </w:rPr>
        <w:t xml:space="preserve"> </w:t>
      </w:r>
      <w:r w:rsidRPr="00C57F80">
        <w:rPr>
          <w:rFonts w:ascii="Arial" w:hAnsi="Arial" w:cs="Arial"/>
          <w:b/>
          <w:sz w:val="20"/>
          <w:szCs w:val="20"/>
        </w:rPr>
        <w:t>REGULAMINU KONKURSU  „S</w:t>
      </w:r>
      <w:r>
        <w:rPr>
          <w:rFonts w:ascii="Arial" w:hAnsi="Arial" w:cs="Arial"/>
          <w:b/>
          <w:sz w:val="20"/>
          <w:szCs w:val="20"/>
        </w:rPr>
        <w:t>TAROGARD GDAŃSKI – ekoLOGICZNA GMINA”</w:t>
      </w:r>
    </w:p>
    <w:p w14:paraId="152E6AC7" w14:textId="77777777" w:rsidR="006A3C35" w:rsidRPr="00150FDF" w:rsidRDefault="006A3C35" w:rsidP="006A3C35">
      <w:pPr>
        <w:spacing w:line="276" w:lineRule="auto"/>
        <w:jc w:val="both"/>
        <w:rPr>
          <w:rFonts w:ascii="Arial" w:hAnsi="Arial" w:cs="Arial"/>
          <w:b/>
        </w:rPr>
      </w:pPr>
      <w:r w:rsidRPr="00C57F80">
        <w:rPr>
          <w:rFonts w:ascii="Arial" w:hAnsi="Arial" w:cs="Arial"/>
          <w:b/>
          <w:sz w:val="20"/>
          <w:szCs w:val="20"/>
        </w:rPr>
        <w:t>Zgoda na udział w Konkursie, w tym na przetwarzanie danych i dotyczące autorskich praw majątkowych – załącznik 1</w:t>
      </w:r>
      <w:r w:rsidRPr="00476EFC">
        <w:rPr>
          <w:rFonts w:ascii="Arial" w:hAnsi="Arial" w:cs="Arial"/>
          <w:b/>
        </w:rPr>
        <w:t>.</w:t>
      </w:r>
    </w:p>
    <w:p w14:paraId="30C3158F" w14:textId="77777777" w:rsidR="006A3C35" w:rsidRPr="007F7778" w:rsidRDefault="006A3C35" w:rsidP="006A3C35">
      <w:pPr>
        <w:spacing w:after="0" w:line="276" w:lineRule="auto"/>
        <w:jc w:val="center"/>
        <w:rPr>
          <w:rFonts w:ascii="Arial" w:hAnsi="Arial" w:cs="Arial"/>
        </w:rPr>
      </w:pPr>
      <w:r w:rsidRPr="007F7778">
        <w:rPr>
          <w:rFonts w:ascii="Arial" w:hAnsi="Arial" w:cs="Arial"/>
        </w:rPr>
        <w:t>Formularz</w:t>
      </w:r>
      <w:r>
        <w:rPr>
          <w:rFonts w:ascii="Arial" w:hAnsi="Arial" w:cs="Arial"/>
        </w:rPr>
        <w:t xml:space="preserve"> dla Koordynatora Zespołu </w:t>
      </w:r>
    </w:p>
    <w:p w14:paraId="471ECA71" w14:textId="77777777" w:rsidR="006A3C35" w:rsidRDefault="006A3C35" w:rsidP="006A3C35">
      <w:pPr>
        <w:spacing w:after="0" w:line="276" w:lineRule="auto"/>
        <w:jc w:val="center"/>
        <w:rPr>
          <w:rFonts w:ascii="Arial" w:hAnsi="Arial" w:cs="Arial"/>
        </w:rPr>
      </w:pPr>
      <w:r w:rsidRPr="007F7778">
        <w:rPr>
          <w:rFonts w:ascii="Arial" w:hAnsi="Arial" w:cs="Arial"/>
        </w:rPr>
        <w:t>dotycząc</w:t>
      </w:r>
      <w:r>
        <w:rPr>
          <w:rFonts w:ascii="Arial" w:hAnsi="Arial" w:cs="Arial"/>
        </w:rPr>
        <w:t>y</w:t>
      </w:r>
      <w:r w:rsidRPr="007F7778">
        <w:rPr>
          <w:rFonts w:ascii="Arial" w:hAnsi="Arial" w:cs="Arial"/>
        </w:rPr>
        <w:t xml:space="preserve"> </w:t>
      </w:r>
      <w:r>
        <w:rPr>
          <w:rFonts w:ascii="Arial" w:hAnsi="Arial" w:cs="Arial"/>
        </w:rPr>
        <w:t>zgody na udział w Konkursie, w tym na przetwarzanie danych i dotyczące a</w:t>
      </w:r>
      <w:r w:rsidRPr="007F7778">
        <w:rPr>
          <w:rFonts w:ascii="Arial" w:hAnsi="Arial" w:cs="Arial"/>
        </w:rPr>
        <w:t xml:space="preserve">utorskich praw majątkowych w związku z udziałem </w:t>
      </w:r>
    </w:p>
    <w:p w14:paraId="03493370" w14:textId="77777777" w:rsidR="006A3C35" w:rsidRPr="00AD2C22" w:rsidRDefault="006A3C35" w:rsidP="006A3C35">
      <w:pPr>
        <w:spacing w:after="0" w:line="276" w:lineRule="auto"/>
        <w:jc w:val="center"/>
        <w:rPr>
          <w:rFonts w:ascii="Arial" w:hAnsi="Arial" w:cs="Arial"/>
        </w:rPr>
      </w:pPr>
      <w:r w:rsidRPr="007F7778">
        <w:rPr>
          <w:rFonts w:ascii="Arial" w:hAnsi="Arial" w:cs="Arial"/>
        </w:rPr>
        <w:t>w Konkursi</w:t>
      </w:r>
      <w:r>
        <w:rPr>
          <w:rFonts w:ascii="Arial" w:hAnsi="Arial" w:cs="Arial"/>
        </w:rPr>
        <w:t>e</w:t>
      </w:r>
    </w:p>
    <w:p w14:paraId="2A46EFC2" w14:textId="77777777" w:rsidR="006A3C35" w:rsidRPr="00150FDF" w:rsidRDefault="006A3C35" w:rsidP="006A3C35">
      <w:pPr>
        <w:spacing w:line="276" w:lineRule="auto"/>
        <w:rPr>
          <w:rFonts w:ascii="Arial" w:hAnsi="Arial" w:cs="Arial"/>
          <w:b/>
          <w:sz w:val="20"/>
          <w:szCs w:val="20"/>
          <w:u w:val="single"/>
        </w:rPr>
      </w:pPr>
      <w:r w:rsidRPr="00150FDF">
        <w:rPr>
          <w:rFonts w:ascii="Arial" w:hAnsi="Arial" w:cs="Arial"/>
          <w:b/>
          <w:sz w:val="20"/>
          <w:szCs w:val="20"/>
          <w:u w:val="single"/>
        </w:rPr>
        <w:t>Dane Koordynatora Zespołu:</w:t>
      </w:r>
    </w:p>
    <w:p w14:paraId="7E68B56D" w14:textId="6E84F74A" w:rsidR="006A3C35" w:rsidRPr="00150FDF" w:rsidRDefault="006A3C35" w:rsidP="006A3C35">
      <w:pPr>
        <w:spacing w:line="276" w:lineRule="auto"/>
        <w:rPr>
          <w:rFonts w:ascii="Arial" w:hAnsi="Arial" w:cs="Arial"/>
          <w:bCs/>
          <w:sz w:val="20"/>
          <w:szCs w:val="20"/>
        </w:rPr>
      </w:pPr>
      <w:r w:rsidRPr="00150FDF">
        <w:rPr>
          <w:rFonts w:ascii="Arial" w:hAnsi="Arial" w:cs="Arial"/>
          <w:b/>
          <w:sz w:val="20"/>
          <w:szCs w:val="20"/>
        </w:rPr>
        <w:t xml:space="preserve">Nazwa/adres </w:t>
      </w:r>
      <w:r w:rsidR="00380AFC">
        <w:rPr>
          <w:rFonts w:ascii="Arial" w:hAnsi="Arial" w:cs="Arial"/>
          <w:b/>
          <w:sz w:val="20"/>
          <w:szCs w:val="20"/>
        </w:rPr>
        <w:t>placówki</w:t>
      </w:r>
      <w:r w:rsidRPr="00150FDF">
        <w:rPr>
          <w:rFonts w:ascii="Arial" w:hAnsi="Arial" w:cs="Arial"/>
          <w:b/>
          <w:sz w:val="20"/>
          <w:szCs w:val="20"/>
        </w:rPr>
        <w:t xml:space="preserve">: </w:t>
      </w:r>
      <w:r w:rsidRPr="00150FDF">
        <w:rPr>
          <w:rFonts w:ascii="Arial" w:hAnsi="Arial" w:cs="Arial"/>
          <w:bCs/>
          <w:sz w:val="20"/>
          <w:szCs w:val="20"/>
        </w:rPr>
        <w:t>…………………………………………………………………………………</w:t>
      </w:r>
      <w:r w:rsidR="00380AFC">
        <w:rPr>
          <w:rFonts w:ascii="Arial" w:hAnsi="Arial" w:cs="Arial"/>
          <w:bCs/>
          <w:sz w:val="20"/>
          <w:szCs w:val="20"/>
        </w:rPr>
        <w:t>……….</w:t>
      </w:r>
      <w:r w:rsidRPr="00150FDF">
        <w:rPr>
          <w:rFonts w:ascii="Arial" w:hAnsi="Arial" w:cs="Arial"/>
          <w:bCs/>
          <w:sz w:val="20"/>
          <w:szCs w:val="20"/>
        </w:rPr>
        <w:t>……..</w:t>
      </w:r>
    </w:p>
    <w:p w14:paraId="1205002D" w14:textId="2CD186D5" w:rsidR="006A3C35" w:rsidRPr="00150FDF" w:rsidRDefault="006A3C35" w:rsidP="006A3C35">
      <w:pPr>
        <w:spacing w:line="276" w:lineRule="auto"/>
        <w:rPr>
          <w:rFonts w:ascii="Arial" w:hAnsi="Arial" w:cs="Arial"/>
          <w:bCs/>
          <w:sz w:val="20"/>
          <w:szCs w:val="20"/>
        </w:rPr>
      </w:pPr>
      <w:r w:rsidRPr="00150FDF">
        <w:rPr>
          <w:rFonts w:ascii="Arial" w:hAnsi="Arial" w:cs="Arial"/>
          <w:b/>
          <w:sz w:val="20"/>
          <w:szCs w:val="20"/>
        </w:rPr>
        <w:t xml:space="preserve">Imię i nazwisko: </w:t>
      </w:r>
      <w:r w:rsidRPr="00150FDF">
        <w:rPr>
          <w:rFonts w:ascii="Arial" w:hAnsi="Arial" w:cs="Arial"/>
          <w:bCs/>
          <w:sz w:val="20"/>
          <w:szCs w:val="20"/>
        </w:rPr>
        <w:t>……………………….………………………………………………................</w:t>
      </w:r>
      <w:r w:rsidR="00380AFC">
        <w:rPr>
          <w:rFonts w:ascii="Arial" w:hAnsi="Arial" w:cs="Arial"/>
          <w:bCs/>
          <w:sz w:val="20"/>
          <w:szCs w:val="20"/>
        </w:rPr>
        <w:t>....</w:t>
      </w:r>
      <w:r w:rsidRPr="00150FDF">
        <w:rPr>
          <w:rFonts w:ascii="Arial" w:hAnsi="Arial" w:cs="Arial"/>
          <w:bCs/>
          <w:sz w:val="20"/>
          <w:szCs w:val="20"/>
        </w:rPr>
        <w:t>.......</w:t>
      </w:r>
      <w:r w:rsidR="00380AFC">
        <w:rPr>
          <w:rFonts w:ascii="Arial" w:hAnsi="Arial" w:cs="Arial"/>
          <w:bCs/>
          <w:sz w:val="20"/>
          <w:szCs w:val="20"/>
        </w:rPr>
        <w:t>...........</w:t>
      </w:r>
      <w:r w:rsidRPr="00150FDF">
        <w:rPr>
          <w:rFonts w:ascii="Arial" w:hAnsi="Arial" w:cs="Arial"/>
          <w:bCs/>
          <w:sz w:val="20"/>
          <w:szCs w:val="20"/>
        </w:rPr>
        <w:t>........</w:t>
      </w:r>
    </w:p>
    <w:p w14:paraId="64E46F46" w14:textId="2D33839F" w:rsidR="006A3C35" w:rsidRPr="00150FDF" w:rsidRDefault="006A3C35" w:rsidP="006A3C35">
      <w:pPr>
        <w:spacing w:line="276" w:lineRule="auto"/>
        <w:rPr>
          <w:rFonts w:ascii="Arial" w:hAnsi="Arial" w:cs="Arial"/>
          <w:b/>
          <w:sz w:val="20"/>
          <w:szCs w:val="20"/>
        </w:rPr>
      </w:pPr>
      <w:r w:rsidRPr="00150FDF">
        <w:rPr>
          <w:rFonts w:ascii="Arial" w:hAnsi="Arial" w:cs="Arial"/>
          <w:b/>
          <w:sz w:val="20"/>
          <w:szCs w:val="20"/>
        </w:rPr>
        <w:t xml:space="preserve">Adres: </w:t>
      </w:r>
      <w:r w:rsidRPr="00150FDF">
        <w:rPr>
          <w:rFonts w:ascii="Arial" w:hAnsi="Arial" w:cs="Arial"/>
          <w:bCs/>
          <w:sz w:val="20"/>
          <w:szCs w:val="20"/>
        </w:rPr>
        <w:t>…………………………………………………………………………………………………</w:t>
      </w:r>
      <w:r w:rsidR="00380AFC">
        <w:rPr>
          <w:rFonts w:ascii="Arial" w:hAnsi="Arial" w:cs="Arial"/>
          <w:bCs/>
          <w:sz w:val="20"/>
          <w:szCs w:val="20"/>
        </w:rPr>
        <w:t>………….</w:t>
      </w:r>
      <w:r w:rsidRPr="00150FDF">
        <w:rPr>
          <w:rFonts w:ascii="Arial" w:hAnsi="Arial" w:cs="Arial"/>
          <w:bCs/>
          <w:sz w:val="20"/>
          <w:szCs w:val="20"/>
        </w:rPr>
        <w:t>……….</w:t>
      </w:r>
    </w:p>
    <w:p w14:paraId="2A8DC1B9" w14:textId="5353FD48" w:rsidR="006A3C35" w:rsidRPr="00150FDF" w:rsidRDefault="006A3C35" w:rsidP="006A3C35">
      <w:pPr>
        <w:spacing w:line="276" w:lineRule="auto"/>
        <w:rPr>
          <w:rFonts w:ascii="Arial" w:hAnsi="Arial" w:cs="Arial"/>
          <w:b/>
          <w:sz w:val="20"/>
          <w:szCs w:val="20"/>
        </w:rPr>
      </w:pPr>
      <w:r w:rsidRPr="00150FDF">
        <w:rPr>
          <w:rFonts w:ascii="Arial" w:hAnsi="Arial" w:cs="Arial"/>
          <w:b/>
          <w:sz w:val="20"/>
          <w:szCs w:val="20"/>
        </w:rPr>
        <w:t xml:space="preserve">Numer telefonu do kontaktu: </w:t>
      </w:r>
      <w:r w:rsidRPr="00150FDF">
        <w:rPr>
          <w:rFonts w:ascii="Arial" w:hAnsi="Arial" w:cs="Arial"/>
          <w:bCs/>
          <w:sz w:val="20"/>
          <w:szCs w:val="20"/>
        </w:rPr>
        <w:t>……………………………………………………………………………...</w:t>
      </w:r>
      <w:r w:rsidR="00380AFC">
        <w:rPr>
          <w:rFonts w:ascii="Arial" w:hAnsi="Arial" w:cs="Arial"/>
          <w:bCs/>
          <w:sz w:val="20"/>
          <w:szCs w:val="20"/>
        </w:rPr>
        <w:t>................</w:t>
      </w:r>
    </w:p>
    <w:p w14:paraId="1B4DA243" w14:textId="77777777" w:rsidR="006A3C35" w:rsidRPr="007F7778" w:rsidRDefault="006A3C35" w:rsidP="006A3C35">
      <w:pPr>
        <w:spacing w:after="0" w:line="276" w:lineRule="auto"/>
        <w:rPr>
          <w:rFonts w:ascii="Arial" w:hAnsi="Arial" w:cs="Arial"/>
        </w:rPr>
      </w:pPr>
      <w:r w:rsidRPr="007F7778">
        <w:rPr>
          <w:rFonts w:ascii="Arial" w:hAnsi="Arial" w:cs="Arial"/>
        </w:rPr>
        <w:t>Oświadczenie:</w:t>
      </w:r>
    </w:p>
    <w:p w14:paraId="0C56A5D5" w14:textId="77777777" w:rsidR="006A3C35" w:rsidRPr="007F7778" w:rsidRDefault="006A3C35" w:rsidP="006A3C35">
      <w:pPr>
        <w:spacing w:after="0" w:line="276" w:lineRule="auto"/>
        <w:jc w:val="both"/>
        <w:rPr>
          <w:rFonts w:ascii="Arial" w:hAnsi="Arial" w:cs="Arial"/>
        </w:rPr>
      </w:pPr>
      <w:r w:rsidRPr="007F7778">
        <w:rPr>
          <w:rFonts w:ascii="Arial" w:hAnsi="Arial" w:cs="Arial"/>
        </w:rPr>
        <w:t>Ja niżej podpisany</w:t>
      </w:r>
      <w:r>
        <w:rPr>
          <w:rFonts w:ascii="Arial" w:hAnsi="Arial" w:cs="Arial"/>
        </w:rPr>
        <w:t xml:space="preserve"> </w:t>
      </w:r>
      <w:r w:rsidRPr="007F7778">
        <w:rPr>
          <w:rFonts w:ascii="Arial" w:hAnsi="Arial" w:cs="Arial"/>
        </w:rPr>
        <w:t>oświadczam, że:</w:t>
      </w:r>
    </w:p>
    <w:p w14:paraId="73248669" w14:textId="77777777" w:rsidR="006A3C35" w:rsidRPr="00303844" w:rsidRDefault="006A3C35" w:rsidP="006A3C35">
      <w:pPr>
        <w:pStyle w:val="Akapitzlist"/>
        <w:numPr>
          <w:ilvl w:val="0"/>
          <w:numId w:val="13"/>
        </w:numPr>
        <w:spacing w:after="0" w:line="276" w:lineRule="auto"/>
        <w:ind w:left="720"/>
        <w:jc w:val="both"/>
        <w:rPr>
          <w:rFonts w:ascii="Arial" w:hAnsi="Arial" w:cs="Arial"/>
        </w:rPr>
      </w:pPr>
      <w:r>
        <w:rPr>
          <w:rFonts w:ascii="Arial" w:hAnsi="Arial" w:cs="Arial"/>
        </w:rPr>
        <w:t>Z</w:t>
      </w:r>
      <w:r w:rsidRPr="007F7778">
        <w:rPr>
          <w:rFonts w:ascii="Arial" w:hAnsi="Arial" w:cs="Arial"/>
        </w:rPr>
        <w:t>apoznałem/am się z treścią Regulaminu Konkursu</w:t>
      </w:r>
      <w:r>
        <w:rPr>
          <w:rFonts w:ascii="Arial" w:hAnsi="Arial" w:cs="Arial"/>
        </w:rPr>
        <w:t xml:space="preserve">, </w:t>
      </w:r>
      <w:r w:rsidRPr="007F7778">
        <w:rPr>
          <w:rFonts w:ascii="Arial" w:hAnsi="Arial" w:cs="Arial"/>
        </w:rPr>
        <w:t xml:space="preserve">którego </w:t>
      </w:r>
      <w:r>
        <w:rPr>
          <w:rFonts w:ascii="Arial" w:hAnsi="Arial" w:cs="Arial"/>
        </w:rPr>
        <w:t>O</w:t>
      </w:r>
      <w:r w:rsidRPr="007F7778">
        <w:rPr>
          <w:rFonts w:ascii="Arial" w:hAnsi="Arial" w:cs="Arial"/>
        </w:rPr>
        <w:t>rganizator</w:t>
      </w:r>
      <w:r>
        <w:rPr>
          <w:rFonts w:ascii="Arial" w:hAnsi="Arial" w:cs="Arial"/>
        </w:rPr>
        <w:t>em</w:t>
      </w:r>
      <w:r w:rsidRPr="007F7778">
        <w:rPr>
          <w:rFonts w:ascii="Arial" w:hAnsi="Arial" w:cs="Arial"/>
        </w:rPr>
        <w:t xml:space="preserve"> jest Fundacja działająca pod nazwą „Fundacja Odzyskaj Środowisko” z siedzibą w Bogumiłowie</w:t>
      </w:r>
      <w:r>
        <w:rPr>
          <w:rFonts w:ascii="Arial" w:hAnsi="Arial" w:cs="Arial"/>
        </w:rPr>
        <w:t xml:space="preserve"> </w:t>
      </w:r>
      <w:r w:rsidRPr="00303844">
        <w:rPr>
          <w:rFonts w:ascii="Arial" w:hAnsi="Arial" w:cs="Arial"/>
        </w:rPr>
        <w:t>i akceptuje jego treść</w:t>
      </w:r>
      <w:r>
        <w:rPr>
          <w:rFonts w:ascii="Arial" w:hAnsi="Arial" w:cs="Arial"/>
        </w:rPr>
        <w:t>.</w:t>
      </w:r>
    </w:p>
    <w:p w14:paraId="5B456686" w14:textId="77777777" w:rsidR="006A3C35" w:rsidRPr="007F7778" w:rsidRDefault="006A3C35" w:rsidP="006A3C35">
      <w:pPr>
        <w:pStyle w:val="Akapitzlist"/>
        <w:numPr>
          <w:ilvl w:val="0"/>
          <w:numId w:val="13"/>
        </w:numPr>
        <w:spacing w:after="0" w:line="276" w:lineRule="auto"/>
        <w:ind w:left="720"/>
        <w:jc w:val="both"/>
        <w:rPr>
          <w:rFonts w:ascii="Arial" w:hAnsi="Arial" w:cs="Arial"/>
        </w:rPr>
      </w:pPr>
      <w:r>
        <w:rPr>
          <w:rFonts w:ascii="Arial" w:hAnsi="Arial" w:cs="Arial"/>
        </w:rPr>
        <w:t>W</w:t>
      </w:r>
      <w:r w:rsidRPr="007F7778">
        <w:rPr>
          <w:rFonts w:ascii="Arial" w:hAnsi="Arial" w:cs="Arial"/>
        </w:rPr>
        <w:t>yrażam zgodę na przetwarzanie przez Organizator</w:t>
      </w:r>
      <w:r>
        <w:rPr>
          <w:rFonts w:ascii="Arial" w:hAnsi="Arial" w:cs="Arial"/>
        </w:rPr>
        <w:t>a</w:t>
      </w:r>
      <w:r w:rsidRPr="007F7778">
        <w:rPr>
          <w:rFonts w:ascii="Arial" w:hAnsi="Arial" w:cs="Arial"/>
        </w:rPr>
        <w:t xml:space="preserve"> Konkursu </w:t>
      </w:r>
      <w:r>
        <w:rPr>
          <w:rFonts w:ascii="Arial" w:hAnsi="Arial" w:cs="Arial"/>
        </w:rPr>
        <w:t xml:space="preserve">moich </w:t>
      </w:r>
      <w:r w:rsidRPr="007F7778">
        <w:rPr>
          <w:rFonts w:ascii="Arial" w:hAnsi="Arial" w:cs="Arial"/>
        </w:rPr>
        <w:t xml:space="preserve">danych osobowych podanych w zgłoszeniu, </w:t>
      </w:r>
      <w:r>
        <w:rPr>
          <w:rFonts w:ascii="Arial" w:hAnsi="Arial" w:cs="Arial"/>
        </w:rPr>
        <w:t xml:space="preserve">w tym oświadczam, że opiekunowie prawni uczniów, wchodzących w skład Zespołu, wyrazili zgodę na przetwarzanie przez Organizatora Konkursu, danych osobowych podanych w zgłoszeniu, </w:t>
      </w:r>
      <w:r w:rsidRPr="007F7778">
        <w:rPr>
          <w:rFonts w:ascii="Arial" w:hAnsi="Arial" w:cs="Arial"/>
        </w:rPr>
        <w:t>w celu przeprowadzenia i realizacji Konkursu oraz upowszechnienia pracy konkursowej poprzez stronę internetową Fundacji działająca pod nazwą „Fundacja Odzyskaj Środowisko” z siedzibą w Bogumiłowie, w mediach, w tym społecznościowych oraz w ramach działalności statutowej Organizatora</w:t>
      </w:r>
      <w:r>
        <w:rPr>
          <w:rFonts w:ascii="Arial" w:hAnsi="Arial" w:cs="Arial"/>
        </w:rPr>
        <w:t xml:space="preserve">. </w:t>
      </w:r>
    </w:p>
    <w:p w14:paraId="107B109A" w14:textId="77777777" w:rsidR="006A3C35" w:rsidRDefault="006A3C35" w:rsidP="006A3C35">
      <w:pPr>
        <w:pStyle w:val="Akapitzlist"/>
        <w:numPr>
          <w:ilvl w:val="0"/>
          <w:numId w:val="13"/>
        </w:numPr>
        <w:spacing w:after="0" w:line="276" w:lineRule="auto"/>
        <w:ind w:left="720"/>
        <w:jc w:val="both"/>
        <w:rPr>
          <w:rFonts w:ascii="Arial" w:hAnsi="Arial" w:cs="Arial"/>
        </w:rPr>
      </w:pPr>
      <w:r>
        <w:rPr>
          <w:rFonts w:ascii="Arial" w:hAnsi="Arial" w:cs="Arial"/>
        </w:rPr>
        <w:t>Opiekunowie prawni uczniów wchodzących w skład Zespołu, wyrazili</w:t>
      </w:r>
      <w:r w:rsidRPr="007F7778">
        <w:rPr>
          <w:rFonts w:ascii="Arial" w:hAnsi="Arial" w:cs="Arial"/>
        </w:rPr>
        <w:t xml:space="preserve"> zgodę na podawanie do publicznej wiadomości imi</w:t>
      </w:r>
      <w:r>
        <w:rPr>
          <w:rFonts w:ascii="Arial" w:hAnsi="Arial" w:cs="Arial"/>
        </w:rPr>
        <w:t xml:space="preserve">on </w:t>
      </w:r>
      <w:r w:rsidRPr="007F7778">
        <w:rPr>
          <w:rFonts w:ascii="Arial" w:hAnsi="Arial" w:cs="Arial"/>
        </w:rPr>
        <w:t>i nazwisk</w:t>
      </w:r>
      <w:r>
        <w:rPr>
          <w:rFonts w:ascii="Arial" w:hAnsi="Arial" w:cs="Arial"/>
        </w:rPr>
        <w:t xml:space="preserve"> </w:t>
      </w:r>
      <w:r w:rsidRPr="007F7778">
        <w:rPr>
          <w:rFonts w:ascii="Arial" w:hAnsi="Arial" w:cs="Arial"/>
        </w:rPr>
        <w:t>autor</w:t>
      </w:r>
      <w:r>
        <w:rPr>
          <w:rFonts w:ascii="Arial" w:hAnsi="Arial" w:cs="Arial"/>
        </w:rPr>
        <w:t xml:space="preserve">ów </w:t>
      </w:r>
      <w:r w:rsidRPr="007F7778">
        <w:rPr>
          <w:rFonts w:ascii="Arial" w:hAnsi="Arial" w:cs="Arial"/>
        </w:rPr>
        <w:t>pracy, w związku z udziałem Konkursie organizowanym przez Fundację działającą pod nazwą „Fundacja Odzyskaj Środowisko” z siedzibą w Bogumiłowie we wszelkich ogłoszeniach, zapowiedziach i informacjach o tym Konkursie i jego wynikach.</w:t>
      </w:r>
    </w:p>
    <w:p w14:paraId="5C38A954" w14:textId="77777777" w:rsidR="006A3C35" w:rsidRDefault="006A3C35" w:rsidP="006A3C35">
      <w:pPr>
        <w:pStyle w:val="Akapitzlist"/>
        <w:numPr>
          <w:ilvl w:val="0"/>
          <w:numId w:val="13"/>
        </w:numPr>
        <w:spacing w:after="0" w:line="276" w:lineRule="auto"/>
        <w:ind w:left="720"/>
        <w:jc w:val="both"/>
        <w:rPr>
          <w:rFonts w:ascii="Arial" w:hAnsi="Arial" w:cs="Arial"/>
        </w:rPr>
      </w:pPr>
      <w:r w:rsidRPr="00AD2C22">
        <w:rPr>
          <w:rFonts w:ascii="Arial" w:hAnsi="Arial" w:cs="Arial"/>
        </w:rPr>
        <w:t xml:space="preserve">Oświadczam, że powyższe dane są prawdziwe i aktualne, a praca konkursowa jest wynikiem samodzielnej pracy </w:t>
      </w:r>
      <w:r>
        <w:rPr>
          <w:rFonts w:ascii="Arial" w:hAnsi="Arial" w:cs="Arial"/>
        </w:rPr>
        <w:t>Z</w:t>
      </w:r>
      <w:r w:rsidRPr="00AD2C22">
        <w:rPr>
          <w:rFonts w:ascii="Arial" w:hAnsi="Arial" w:cs="Arial"/>
        </w:rPr>
        <w:t xml:space="preserve">espołu. Autorom przysługują wszelkie autorskie prawa osobiste i majątkowe do pracy konkursowej i nie są one w żaden sposób ograniczone lub obciążone prawami osób trzecich. </w:t>
      </w:r>
    </w:p>
    <w:p w14:paraId="04C4DD00" w14:textId="77777777" w:rsidR="006A3C35" w:rsidRDefault="006A3C35" w:rsidP="006A3C35">
      <w:pPr>
        <w:pStyle w:val="Akapitzlist"/>
        <w:numPr>
          <w:ilvl w:val="0"/>
          <w:numId w:val="13"/>
        </w:numPr>
        <w:spacing w:after="0" w:line="276" w:lineRule="auto"/>
        <w:ind w:left="720"/>
        <w:jc w:val="both"/>
        <w:rPr>
          <w:rFonts w:ascii="Arial" w:hAnsi="Arial" w:cs="Arial"/>
        </w:rPr>
      </w:pPr>
      <w:r w:rsidRPr="00AD2C22">
        <w:rPr>
          <w:rFonts w:ascii="Arial" w:hAnsi="Arial" w:cs="Arial"/>
        </w:rPr>
        <w:t xml:space="preserve">Oświadczam, że powyższe dane są prawdziwe i aktualne, a praca konkursowa jest wynikiem samodzielnej pracy </w:t>
      </w:r>
      <w:r>
        <w:rPr>
          <w:rFonts w:ascii="Arial" w:hAnsi="Arial" w:cs="Arial"/>
        </w:rPr>
        <w:t>Z</w:t>
      </w:r>
      <w:r w:rsidRPr="00AD2C22">
        <w:rPr>
          <w:rFonts w:ascii="Arial" w:hAnsi="Arial" w:cs="Arial"/>
        </w:rPr>
        <w:t>espołu.</w:t>
      </w:r>
    </w:p>
    <w:p w14:paraId="0F5F088B" w14:textId="77777777" w:rsidR="006A3C35" w:rsidRDefault="006A3C35" w:rsidP="006A3C35">
      <w:pPr>
        <w:pStyle w:val="Akapitzlist"/>
        <w:numPr>
          <w:ilvl w:val="0"/>
          <w:numId w:val="13"/>
        </w:numPr>
        <w:spacing w:after="0" w:line="276" w:lineRule="auto"/>
        <w:ind w:left="720"/>
        <w:jc w:val="both"/>
        <w:rPr>
          <w:rFonts w:ascii="Arial" w:hAnsi="Arial" w:cs="Arial"/>
        </w:rPr>
      </w:pPr>
      <w:r w:rsidRPr="00AD2C22">
        <w:rPr>
          <w:rFonts w:ascii="Arial" w:hAnsi="Arial" w:cs="Arial"/>
        </w:rPr>
        <w:t>Oświadczam, że zgłoszona praca jest wynikiem oryginalnej twórczości i nie narusza praw osób trzecich, w szczególności praw autorskich oraz dóbr osobistych.</w:t>
      </w:r>
      <w:r>
        <w:rPr>
          <w:rFonts w:ascii="Arial" w:hAnsi="Arial" w:cs="Arial"/>
        </w:rPr>
        <w:t xml:space="preserve"> </w:t>
      </w:r>
      <w:r w:rsidRPr="00AD2C22">
        <w:rPr>
          <w:rFonts w:ascii="Arial" w:hAnsi="Arial" w:cs="Arial"/>
        </w:rPr>
        <w:t>Za wszelkie roszczenia osób trzecich, które wynikają z tytułu naruszenia ich praw odpowiada uczestnik Konkursu.</w:t>
      </w:r>
    </w:p>
    <w:p w14:paraId="4BD7712C" w14:textId="77777777" w:rsidR="006A3C35" w:rsidRDefault="006A3C35" w:rsidP="006A3C35">
      <w:pPr>
        <w:pStyle w:val="Akapitzlist"/>
        <w:spacing w:after="0" w:line="276" w:lineRule="auto"/>
        <w:jc w:val="both"/>
        <w:rPr>
          <w:rFonts w:ascii="Arial" w:hAnsi="Arial" w:cs="Arial"/>
        </w:rPr>
      </w:pPr>
      <w:r w:rsidRPr="00AD2C22">
        <w:rPr>
          <w:rFonts w:ascii="Arial" w:hAnsi="Arial" w:cs="Arial"/>
        </w:rPr>
        <w:t xml:space="preserve">Oświadczam, że przenoszę na Fundację działająca pod nazwą „Fundacja Odzyskaj Środowisko” z siedzibą w Bogumiłowie prawa autorskie na zasadach określonych </w:t>
      </w:r>
      <w:r>
        <w:rPr>
          <w:rFonts w:ascii="Arial" w:hAnsi="Arial" w:cs="Arial"/>
        </w:rPr>
        <w:br/>
      </w:r>
      <w:r w:rsidRPr="00CD0B8C">
        <w:rPr>
          <w:rFonts w:ascii="Arial" w:hAnsi="Arial" w:cs="Arial"/>
        </w:rPr>
        <w:t>w Regulaminie Konkursu do powstałych prac konkursowych</w:t>
      </w:r>
      <w:r>
        <w:rPr>
          <w:rFonts w:ascii="Arial" w:hAnsi="Arial" w:cs="Arial"/>
        </w:rPr>
        <w:t xml:space="preserve"> oraz zdjęć powstałych prac. </w:t>
      </w:r>
    </w:p>
    <w:p w14:paraId="231D7310" w14:textId="77777777" w:rsidR="006A3C35" w:rsidRDefault="006A3C35" w:rsidP="006A3C35">
      <w:pPr>
        <w:spacing w:after="0" w:line="276" w:lineRule="auto"/>
        <w:rPr>
          <w:rFonts w:ascii="Arial" w:hAnsi="Arial" w:cs="Arial"/>
        </w:rPr>
      </w:pPr>
    </w:p>
    <w:p w14:paraId="3BD3EAA1" w14:textId="77777777" w:rsidR="006A3C35" w:rsidRPr="007F7778" w:rsidRDefault="006A3C35" w:rsidP="006A3C35">
      <w:pPr>
        <w:spacing w:after="0" w:line="276" w:lineRule="auto"/>
        <w:rPr>
          <w:rFonts w:ascii="Arial" w:hAnsi="Arial" w:cs="Arial"/>
        </w:rPr>
      </w:pPr>
      <w:r>
        <w:rPr>
          <w:rFonts w:ascii="Arial" w:hAnsi="Arial" w:cs="Arial"/>
        </w:rPr>
        <w:t>……………………………………………………..               …………………………………………………</w:t>
      </w:r>
    </w:p>
    <w:p w14:paraId="4BDCF6B5" w14:textId="77777777" w:rsidR="006A3C35" w:rsidRDefault="006A3C35" w:rsidP="006A3C35">
      <w:pPr>
        <w:spacing w:after="0" w:line="276" w:lineRule="auto"/>
        <w:rPr>
          <w:rFonts w:ascii="Arial" w:hAnsi="Arial" w:cs="Arial"/>
          <w:sz w:val="18"/>
          <w:szCs w:val="18"/>
        </w:rPr>
      </w:pPr>
      <w:r w:rsidRPr="00150FDF">
        <w:rPr>
          <w:rFonts w:ascii="Arial" w:hAnsi="Arial" w:cs="Arial"/>
          <w:sz w:val="18"/>
          <w:szCs w:val="18"/>
        </w:rPr>
        <w:t xml:space="preserve">               (data, miejscowość)                                                                          (czytelny podpis)</w:t>
      </w:r>
    </w:p>
    <w:p w14:paraId="76F15DE2" w14:textId="77777777" w:rsidR="006A3C35" w:rsidRPr="001E4937" w:rsidRDefault="006A3C35" w:rsidP="006A3C35">
      <w:pPr>
        <w:spacing w:after="0" w:line="276" w:lineRule="auto"/>
        <w:rPr>
          <w:rFonts w:ascii="Arial" w:hAnsi="Arial" w:cs="Arial"/>
          <w:b/>
          <w:bCs/>
        </w:rPr>
      </w:pPr>
      <w:r w:rsidRPr="001E4937">
        <w:rPr>
          <w:rFonts w:ascii="Arial" w:hAnsi="Arial" w:cs="Arial"/>
          <w:b/>
          <w:bCs/>
        </w:rPr>
        <w:lastRenderedPageBreak/>
        <w:t>WYKAZ CZŁONKÓW ZESPOŁU</w:t>
      </w:r>
      <w:r>
        <w:rPr>
          <w:rFonts w:ascii="Arial" w:hAnsi="Arial" w:cs="Arial"/>
          <w:b/>
          <w:bCs/>
        </w:rPr>
        <w:t xml:space="preserve">: </w:t>
      </w:r>
    </w:p>
    <w:p w14:paraId="5202BE99" w14:textId="77777777" w:rsidR="004B4EF3" w:rsidRDefault="004B4EF3" w:rsidP="00630A56">
      <w:pPr>
        <w:pStyle w:val="Default"/>
        <w:rPr>
          <w:b/>
          <w:bCs/>
          <w:sz w:val="22"/>
          <w:szCs w:val="22"/>
        </w:rPr>
      </w:pPr>
    </w:p>
    <w:p w14:paraId="7CE2D5CC" w14:textId="2530F902" w:rsidR="004F38B6" w:rsidRDefault="004F38B6" w:rsidP="00630A56">
      <w:pPr>
        <w:pStyle w:val="Default"/>
        <w:rPr>
          <w:b/>
          <w:bCs/>
          <w:sz w:val="22"/>
          <w:szCs w:val="22"/>
        </w:rPr>
      </w:pPr>
    </w:p>
    <w:p w14:paraId="7C5B7B0D" w14:textId="77777777" w:rsidR="00C26FBE" w:rsidRPr="00AD2C22" w:rsidRDefault="00C26FBE" w:rsidP="00AD2C22">
      <w:pPr>
        <w:spacing w:after="0" w:line="276" w:lineRule="auto"/>
        <w:rPr>
          <w:rFonts w:ascii="Arial" w:hAnsi="Arial" w:cs="Arial"/>
        </w:rPr>
      </w:pPr>
    </w:p>
    <w:sectPr w:rsidR="00C26FBE" w:rsidRPr="00AD2C22">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9DC4" w14:textId="77777777" w:rsidR="00F44AA0" w:rsidRDefault="00F44AA0" w:rsidP="00F871CD">
      <w:pPr>
        <w:spacing w:after="0" w:line="240" w:lineRule="auto"/>
      </w:pPr>
      <w:r>
        <w:separator/>
      </w:r>
    </w:p>
  </w:endnote>
  <w:endnote w:type="continuationSeparator" w:id="0">
    <w:p w14:paraId="3C922B25" w14:textId="77777777" w:rsidR="00F44AA0" w:rsidRDefault="00F44AA0" w:rsidP="00F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2B6D" w14:textId="0444ADCE" w:rsidR="00F871CD" w:rsidRDefault="00F871CD">
    <w:pPr>
      <w:pStyle w:val="Stopka"/>
    </w:pPr>
    <w:r>
      <w:rPr>
        <w:noProof/>
      </w:rPr>
      <w:drawing>
        <wp:inline distT="0" distB="0" distL="0" distR="0" wp14:anchorId="1B8E71E4" wp14:editId="3FDA9D11">
          <wp:extent cx="741680" cy="323850"/>
          <wp:effectExtent l="0" t="0" r="1270" b="0"/>
          <wp:docPr id="10" name="Obraz 9" descr="Obraz zawierający tekst&#10;&#10;Opis wygenerowany automatycznie">
            <a:extLst xmlns:a="http://schemas.openxmlformats.org/drawingml/2006/main">
              <a:ext uri="{FF2B5EF4-FFF2-40B4-BE49-F238E27FC236}">
                <a16:creationId xmlns:a16="http://schemas.microsoft.com/office/drawing/2014/main" id="{D194E4FD-03EF-415C-8F13-9225098F67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9" descr="Obraz zawierający tekst&#10;&#10;Opis wygenerowany automatycznie">
                    <a:extLst>
                      <a:ext uri="{FF2B5EF4-FFF2-40B4-BE49-F238E27FC236}">
                        <a16:creationId xmlns:a16="http://schemas.microsoft.com/office/drawing/2014/main" id="{D194E4FD-03EF-415C-8F13-9225098F673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2843" cy="337457"/>
                  </a:xfrm>
                  <a:prstGeom prst="rect">
                    <a:avLst/>
                  </a:prstGeom>
                </pic:spPr>
              </pic:pic>
            </a:graphicData>
          </a:graphic>
        </wp:inline>
      </w:drawing>
    </w:r>
    <w:r>
      <w:t xml:space="preserve">    </w:t>
    </w:r>
    <w:r w:rsidR="00FE72DF">
      <w:t xml:space="preserve"> </w:t>
    </w:r>
    <w:r>
      <w:t xml:space="preserve"> </w:t>
    </w:r>
    <w:r w:rsidR="00747204">
      <w:t xml:space="preserve">     </w:t>
    </w:r>
    <w:r>
      <w:t xml:space="preserve"> </w:t>
    </w:r>
    <w:r w:rsidR="00FE72DF">
      <w:rPr>
        <w:noProof/>
      </w:rPr>
      <w:t xml:space="preserve"> </w:t>
    </w:r>
    <w:r>
      <w:rPr>
        <w:noProof/>
      </w:rPr>
      <w:t xml:space="preserve">  </w:t>
    </w:r>
    <w:r>
      <w:rPr>
        <w:noProof/>
      </w:rPr>
      <w:drawing>
        <wp:inline distT="0" distB="0" distL="0" distR="0" wp14:anchorId="07FDEA27" wp14:editId="79AA9C3A">
          <wp:extent cx="714066" cy="276701"/>
          <wp:effectExtent l="0" t="0" r="0" b="9525"/>
          <wp:docPr id="5" name="Obraz 4" descr="Obraz zawierający zegar, pomiar, rysunek&#10;&#10;Opis wygenerowany automatycznie">
            <a:extLst xmlns:a="http://schemas.openxmlformats.org/drawingml/2006/main">
              <a:ext uri="{FF2B5EF4-FFF2-40B4-BE49-F238E27FC236}">
                <a16:creationId xmlns:a16="http://schemas.microsoft.com/office/drawing/2014/main" id="{8A545FA2-2548-43DA-8963-C4BCA8192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descr="Obraz zawierający zegar, pomiar, rysunek&#10;&#10;Opis wygenerowany automatycznie">
                    <a:extLst>
                      <a:ext uri="{FF2B5EF4-FFF2-40B4-BE49-F238E27FC236}">
                        <a16:creationId xmlns:a16="http://schemas.microsoft.com/office/drawing/2014/main" id="{8A545FA2-2548-43DA-8963-C4BCA81920D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2180" cy="283720"/>
                  </a:xfrm>
                  <a:prstGeom prst="rect">
                    <a:avLst/>
                  </a:prstGeom>
                </pic:spPr>
              </pic:pic>
            </a:graphicData>
          </a:graphic>
        </wp:inline>
      </w:drawing>
    </w:r>
    <w:r w:rsidR="00FE72DF">
      <w:rPr>
        <w:noProof/>
      </w:rPr>
      <w:t xml:space="preserve">        </w:t>
    </w:r>
    <w:r w:rsidR="00747204">
      <w:rPr>
        <w:noProof/>
      </w:rPr>
      <w:t xml:space="preserve">     </w:t>
    </w:r>
    <w:r w:rsidR="00FE72DF">
      <w:rPr>
        <w:noProof/>
      </w:rPr>
      <w:drawing>
        <wp:inline distT="0" distB="0" distL="0" distR="0" wp14:anchorId="567ACD9A" wp14:editId="55F6CBE1">
          <wp:extent cx="656111" cy="33074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839" cy="343210"/>
                  </a:xfrm>
                  <a:prstGeom prst="rect">
                    <a:avLst/>
                  </a:prstGeom>
                  <a:noFill/>
                  <a:ln>
                    <a:noFill/>
                  </a:ln>
                </pic:spPr>
              </pic:pic>
            </a:graphicData>
          </a:graphic>
        </wp:inline>
      </w:drawing>
    </w:r>
    <w:r w:rsidR="00FE72DF">
      <w:rPr>
        <w:noProof/>
      </w:rPr>
      <w:t xml:space="preserve">       </w:t>
    </w:r>
    <w:r w:rsidR="00747204">
      <w:rPr>
        <w:noProof/>
      </w:rPr>
      <w:t xml:space="preserve">    </w:t>
    </w:r>
    <w:r w:rsidR="00FE72DF">
      <w:rPr>
        <w:noProof/>
      </w:rPr>
      <w:t xml:space="preserve"> </w:t>
    </w:r>
    <w:r w:rsidR="00747204">
      <w:rPr>
        <w:noProof/>
      </w:rPr>
      <w:t xml:space="preserve">   </w:t>
    </w:r>
    <w:r w:rsidR="00FE72DF">
      <w:rPr>
        <w:noProof/>
      </w:rPr>
      <w:t xml:space="preserve"> </w:t>
    </w:r>
    <w:r w:rsidR="00FE72DF">
      <w:rPr>
        <w:noProof/>
      </w:rPr>
      <w:drawing>
        <wp:inline distT="0" distB="0" distL="0" distR="0" wp14:anchorId="1885CEA9" wp14:editId="1EE21E54">
          <wp:extent cx="1054815" cy="419100"/>
          <wp:effectExtent l="0" t="0" r="0" b="0"/>
          <wp:docPr id="3" name="Graf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1055489" cy="419368"/>
                  </a:xfrm>
                  <a:prstGeom prst="rect">
                    <a:avLst/>
                  </a:prstGeom>
                </pic:spPr>
              </pic:pic>
            </a:graphicData>
          </a:graphic>
        </wp:inline>
      </w:drawing>
    </w:r>
    <w:r w:rsidR="00FE72DF">
      <w:rPr>
        <w:noProof/>
      </w:rPr>
      <w:t xml:space="preserve">          </w:t>
    </w:r>
    <w:r w:rsidR="00747204">
      <w:rPr>
        <w:noProof/>
      </w:rPr>
      <w:t xml:space="preserve">  </w:t>
    </w:r>
    <w:r w:rsidR="00FE72DF">
      <w:rPr>
        <w:noProof/>
      </w:rPr>
      <w:t xml:space="preserve"> </w:t>
    </w:r>
    <w:r w:rsidR="00A40EBD">
      <w:rPr>
        <w:noProof/>
      </w:rPr>
      <w:t xml:space="preserve">     </w:t>
    </w:r>
    <w:r w:rsidR="00FE72DF">
      <w:rPr>
        <w:noProof/>
      </w:rPr>
      <w:t xml:space="preserve">  </w:t>
    </w:r>
    <w:r w:rsidR="00A40EBD">
      <w:rPr>
        <w:noProof/>
      </w:rPr>
      <w:drawing>
        <wp:inline distT="0" distB="0" distL="0" distR="0" wp14:anchorId="563AEFD7" wp14:editId="313FB63E">
          <wp:extent cx="450273" cy="495300"/>
          <wp:effectExtent l="0" t="0" r="6985" b="0"/>
          <wp:docPr id="4" name="Obraz 4" descr="Logo Urząd Gminy Starogard Gdań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ząd Gminy Starogard Gdańs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456149" cy="5017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6F5A" w14:textId="77777777" w:rsidR="00F44AA0" w:rsidRDefault="00F44AA0" w:rsidP="00F871CD">
      <w:pPr>
        <w:spacing w:after="0" w:line="240" w:lineRule="auto"/>
      </w:pPr>
      <w:r>
        <w:separator/>
      </w:r>
    </w:p>
  </w:footnote>
  <w:footnote w:type="continuationSeparator" w:id="0">
    <w:p w14:paraId="0D71F65F" w14:textId="77777777" w:rsidR="00F44AA0" w:rsidRDefault="00F44AA0" w:rsidP="00F87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A5"/>
    <w:multiLevelType w:val="hybridMultilevel"/>
    <w:tmpl w:val="E7B4980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CF5E57"/>
    <w:multiLevelType w:val="hybridMultilevel"/>
    <w:tmpl w:val="731EB1FA"/>
    <w:lvl w:ilvl="0" w:tplc="3C480F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585307"/>
    <w:multiLevelType w:val="hybridMultilevel"/>
    <w:tmpl w:val="69B0FB96"/>
    <w:lvl w:ilvl="0" w:tplc="FFFFFFFF">
      <w:start w:val="1"/>
      <w:numFmt w:val="decimal"/>
      <w:lvlText w:val="%1."/>
      <w:lvlJc w:val="left"/>
      <w:pPr>
        <w:ind w:left="360" w:hanging="360"/>
      </w:pPr>
      <w:rPr>
        <w:rFonts w:ascii="Arial" w:eastAsiaTheme="minorHAns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DB5AD3"/>
    <w:multiLevelType w:val="hybridMultilevel"/>
    <w:tmpl w:val="AFE46D26"/>
    <w:lvl w:ilvl="0" w:tplc="0CF45746">
      <w:start w:val="1"/>
      <w:numFmt w:val="decimal"/>
      <w:lvlText w:val="%1."/>
      <w:lvlJc w:val="left"/>
      <w:pPr>
        <w:ind w:left="502" w:hanging="360"/>
      </w:pPr>
      <w:rPr>
        <w:rFonts w:ascii="Arial" w:hAnsi="Arial" w:cs="Arial" w:hint="default"/>
        <w:b w:val="0"/>
        <w:color w:val="000000"/>
        <w:sz w:val="22"/>
        <w:u w:val="no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3FC54A9"/>
    <w:multiLevelType w:val="hybridMultilevel"/>
    <w:tmpl w:val="BCC20F60"/>
    <w:lvl w:ilvl="0" w:tplc="2168EA5A">
      <w:start w:val="1"/>
      <w:numFmt w:val="decimal"/>
      <w:lvlText w:val="%1."/>
      <w:lvlJc w:val="left"/>
      <w:pPr>
        <w:ind w:left="720" w:hanging="360"/>
      </w:pPr>
      <w:rPr>
        <w:rFonts w:ascii="Arial" w:hAnsi="Arial" w:cs="Arial" w:hint="default"/>
        <w:b w:val="0"/>
        <w:bCs/>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4F7B89"/>
    <w:multiLevelType w:val="hybridMultilevel"/>
    <w:tmpl w:val="5504FC94"/>
    <w:lvl w:ilvl="0" w:tplc="8F3671E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A96730"/>
    <w:multiLevelType w:val="hybridMultilevel"/>
    <w:tmpl w:val="2D9886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2D834D5"/>
    <w:multiLevelType w:val="hybridMultilevel"/>
    <w:tmpl w:val="FAF29C78"/>
    <w:lvl w:ilvl="0" w:tplc="4F4EDD2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8804B22"/>
    <w:multiLevelType w:val="hybridMultilevel"/>
    <w:tmpl w:val="40C07676"/>
    <w:lvl w:ilvl="0" w:tplc="C5F84BFA">
      <w:start w:val="1"/>
      <w:numFmt w:val="upperLetter"/>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9B2B12"/>
    <w:multiLevelType w:val="hybridMultilevel"/>
    <w:tmpl w:val="5534441E"/>
    <w:lvl w:ilvl="0" w:tplc="BD1EE1E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FE240D"/>
    <w:multiLevelType w:val="hybridMultilevel"/>
    <w:tmpl w:val="97B814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E46A47"/>
    <w:multiLevelType w:val="hybridMultilevel"/>
    <w:tmpl w:val="493AA164"/>
    <w:lvl w:ilvl="0" w:tplc="40D6D2BE">
      <w:start w:val="1"/>
      <w:numFmt w:val="decimal"/>
      <w:lvlText w:val="%1."/>
      <w:lvlJc w:val="left"/>
      <w:pPr>
        <w:ind w:left="360" w:hanging="360"/>
      </w:pPr>
      <w:rPr>
        <w:rFonts w:hint="default"/>
        <w:b w:val="0"/>
        <w:color w:val="00000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B7859B4"/>
    <w:multiLevelType w:val="hybridMultilevel"/>
    <w:tmpl w:val="DBA8427E"/>
    <w:lvl w:ilvl="0" w:tplc="F560F7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EF4FE8"/>
    <w:multiLevelType w:val="hybridMultilevel"/>
    <w:tmpl w:val="CADA9800"/>
    <w:lvl w:ilvl="0" w:tplc="47A03E62">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DDD0BD9"/>
    <w:multiLevelType w:val="hybridMultilevel"/>
    <w:tmpl w:val="6F82398E"/>
    <w:lvl w:ilvl="0" w:tplc="160C1DCC">
      <w:start w:val="1"/>
      <w:numFmt w:val="decimal"/>
      <w:lvlText w:val="%1."/>
      <w:lvlJc w:val="left"/>
      <w:pPr>
        <w:ind w:left="520" w:hanging="360"/>
      </w:pPr>
      <w:rPr>
        <w:rFonts w:hint="default"/>
      </w:rPr>
    </w:lvl>
    <w:lvl w:ilvl="1" w:tplc="04150019" w:tentative="1">
      <w:start w:val="1"/>
      <w:numFmt w:val="lowerLetter"/>
      <w:lvlText w:val="%2."/>
      <w:lvlJc w:val="left"/>
      <w:pPr>
        <w:ind w:left="1240" w:hanging="360"/>
      </w:pPr>
    </w:lvl>
    <w:lvl w:ilvl="2" w:tplc="0415001B" w:tentative="1">
      <w:start w:val="1"/>
      <w:numFmt w:val="lowerRoman"/>
      <w:lvlText w:val="%3."/>
      <w:lvlJc w:val="right"/>
      <w:pPr>
        <w:ind w:left="1960" w:hanging="180"/>
      </w:pPr>
    </w:lvl>
    <w:lvl w:ilvl="3" w:tplc="0415000F" w:tentative="1">
      <w:start w:val="1"/>
      <w:numFmt w:val="decimal"/>
      <w:lvlText w:val="%4."/>
      <w:lvlJc w:val="left"/>
      <w:pPr>
        <w:ind w:left="2680" w:hanging="360"/>
      </w:pPr>
    </w:lvl>
    <w:lvl w:ilvl="4" w:tplc="04150019" w:tentative="1">
      <w:start w:val="1"/>
      <w:numFmt w:val="lowerLetter"/>
      <w:lvlText w:val="%5."/>
      <w:lvlJc w:val="left"/>
      <w:pPr>
        <w:ind w:left="3400" w:hanging="360"/>
      </w:pPr>
    </w:lvl>
    <w:lvl w:ilvl="5" w:tplc="0415001B" w:tentative="1">
      <w:start w:val="1"/>
      <w:numFmt w:val="lowerRoman"/>
      <w:lvlText w:val="%6."/>
      <w:lvlJc w:val="right"/>
      <w:pPr>
        <w:ind w:left="4120" w:hanging="180"/>
      </w:pPr>
    </w:lvl>
    <w:lvl w:ilvl="6" w:tplc="0415000F" w:tentative="1">
      <w:start w:val="1"/>
      <w:numFmt w:val="decimal"/>
      <w:lvlText w:val="%7."/>
      <w:lvlJc w:val="left"/>
      <w:pPr>
        <w:ind w:left="4840" w:hanging="360"/>
      </w:pPr>
    </w:lvl>
    <w:lvl w:ilvl="7" w:tplc="04150019" w:tentative="1">
      <w:start w:val="1"/>
      <w:numFmt w:val="lowerLetter"/>
      <w:lvlText w:val="%8."/>
      <w:lvlJc w:val="left"/>
      <w:pPr>
        <w:ind w:left="5560" w:hanging="360"/>
      </w:pPr>
    </w:lvl>
    <w:lvl w:ilvl="8" w:tplc="0415001B" w:tentative="1">
      <w:start w:val="1"/>
      <w:numFmt w:val="lowerRoman"/>
      <w:lvlText w:val="%9."/>
      <w:lvlJc w:val="right"/>
      <w:pPr>
        <w:ind w:left="6280" w:hanging="180"/>
      </w:pPr>
    </w:lvl>
  </w:abstractNum>
  <w:abstractNum w:abstractNumId="15" w15:restartNumberingAfterBreak="0">
    <w:nsid w:val="72003A2D"/>
    <w:multiLevelType w:val="hybridMultilevel"/>
    <w:tmpl w:val="C0D43402"/>
    <w:lvl w:ilvl="0" w:tplc="80AA8E38">
      <w:start w:val="1"/>
      <w:numFmt w:val="lowerLetter"/>
      <w:lvlText w:val="%1)"/>
      <w:lvlJc w:val="left"/>
      <w:pPr>
        <w:ind w:left="720" w:hanging="360"/>
      </w:pPr>
      <w:rPr>
        <w:rFonts w:ascii="Arial" w:eastAsiaTheme="minorHAnsi" w:hAnsi="Arial" w:cs="Arial"/>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56149F6"/>
    <w:multiLevelType w:val="hybridMultilevel"/>
    <w:tmpl w:val="23282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73075"/>
    <w:multiLevelType w:val="hybridMultilevel"/>
    <w:tmpl w:val="63C2872A"/>
    <w:lvl w:ilvl="0" w:tplc="52F627D4">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8C44B91"/>
    <w:multiLevelType w:val="hybridMultilevel"/>
    <w:tmpl w:val="9EC8D498"/>
    <w:lvl w:ilvl="0" w:tplc="7CCE9242">
      <w:start w:val="1"/>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4F19FA"/>
    <w:multiLevelType w:val="hybridMultilevel"/>
    <w:tmpl w:val="35E26B96"/>
    <w:lvl w:ilvl="0" w:tplc="94A4F7C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0834385">
    <w:abstractNumId w:val="17"/>
  </w:num>
  <w:num w:numId="2" w16cid:durableId="1828783228">
    <w:abstractNumId w:val="18"/>
  </w:num>
  <w:num w:numId="3" w16cid:durableId="205341103">
    <w:abstractNumId w:val="16"/>
  </w:num>
  <w:num w:numId="4" w16cid:durableId="1064331002">
    <w:abstractNumId w:val="13"/>
  </w:num>
  <w:num w:numId="5" w16cid:durableId="575360204">
    <w:abstractNumId w:val="2"/>
  </w:num>
  <w:num w:numId="6" w16cid:durableId="1557469611">
    <w:abstractNumId w:val="6"/>
  </w:num>
  <w:num w:numId="7" w16cid:durableId="347371892">
    <w:abstractNumId w:val="14"/>
  </w:num>
  <w:num w:numId="8" w16cid:durableId="895434570">
    <w:abstractNumId w:val="9"/>
  </w:num>
  <w:num w:numId="9" w16cid:durableId="734737910">
    <w:abstractNumId w:val="4"/>
  </w:num>
  <w:num w:numId="10" w16cid:durableId="1308242565">
    <w:abstractNumId w:val="10"/>
  </w:num>
  <w:num w:numId="11" w16cid:durableId="716858936">
    <w:abstractNumId w:val="5"/>
  </w:num>
  <w:num w:numId="12" w16cid:durableId="1587156282">
    <w:abstractNumId w:val="8"/>
  </w:num>
  <w:num w:numId="13" w16cid:durableId="1960258765">
    <w:abstractNumId w:val="0"/>
  </w:num>
  <w:num w:numId="14" w16cid:durableId="1253008301">
    <w:abstractNumId w:val="7"/>
  </w:num>
  <w:num w:numId="15" w16cid:durableId="764761954">
    <w:abstractNumId w:val="1"/>
  </w:num>
  <w:num w:numId="16" w16cid:durableId="1603099681">
    <w:abstractNumId w:val="11"/>
  </w:num>
  <w:num w:numId="17" w16cid:durableId="474637963">
    <w:abstractNumId w:val="3"/>
  </w:num>
  <w:num w:numId="18" w16cid:durableId="843975588">
    <w:abstractNumId w:val="15"/>
  </w:num>
  <w:num w:numId="19" w16cid:durableId="118693882">
    <w:abstractNumId w:val="12"/>
  </w:num>
  <w:num w:numId="20" w16cid:durableId="17888919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56"/>
    <w:rsid w:val="00000EF6"/>
    <w:rsid w:val="000105BF"/>
    <w:rsid w:val="00026280"/>
    <w:rsid w:val="00045941"/>
    <w:rsid w:val="00050B91"/>
    <w:rsid w:val="00050D6D"/>
    <w:rsid w:val="00055888"/>
    <w:rsid w:val="00075D19"/>
    <w:rsid w:val="00076328"/>
    <w:rsid w:val="000832EE"/>
    <w:rsid w:val="00086CF3"/>
    <w:rsid w:val="000878E0"/>
    <w:rsid w:val="000A03DA"/>
    <w:rsid w:val="000A1C6B"/>
    <w:rsid w:val="000A2FFC"/>
    <w:rsid w:val="000B1771"/>
    <w:rsid w:val="000C0889"/>
    <w:rsid w:val="000D21E4"/>
    <w:rsid w:val="000D3A0E"/>
    <w:rsid w:val="000F4532"/>
    <w:rsid w:val="000F60CF"/>
    <w:rsid w:val="000F78D6"/>
    <w:rsid w:val="00106254"/>
    <w:rsid w:val="001209DE"/>
    <w:rsid w:val="0012435C"/>
    <w:rsid w:val="00125FFB"/>
    <w:rsid w:val="00134399"/>
    <w:rsid w:val="00135CAB"/>
    <w:rsid w:val="001377B4"/>
    <w:rsid w:val="001431C3"/>
    <w:rsid w:val="0014354A"/>
    <w:rsid w:val="00144BF1"/>
    <w:rsid w:val="0014745C"/>
    <w:rsid w:val="00147ADD"/>
    <w:rsid w:val="00165F42"/>
    <w:rsid w:val="001725EE"/>
    <w:rsid w:val="00172683"/>
    <w:rsid w:val="001853F7"/>
    <w:rsid w:val="001863E6"/>
    <w:rsid w:val="0019077F"/>
    <w:rsid w:val="001B1673"/>
    <w:rsid w:val="001D75FA"/>
    <w:rsid w:val="001E09D0"/>
    <w:rsid w:val="001E27A3"/>
    <w:rsid w:val="001F4A68"/>
    <w:rsid w:val="00240439"/>
    <w:rsid w:val="00244F32"/>
    <w:rsid w:val="00246DEC"/>
    <w:rsid w:val="00255539"/>
    <w:rsid w:val="002559DC"/>
    <w:rsid w:val="00256275"/>
    <w:rsid w:val="00264749"/>
    <w:rsid w:val="002755C8"/>
    <w:rsid w:val="00277811"/>
    <w:rsid w:val="002804B1"/>
    <w:rsid w:val="002A12AD"/>
    <w:rsid w:val="002A7F69"/>
    <w:rsid w:val="002B57F7"/>
    <w:rsid w:val="002B7D77"/>
    <w:rsid w:val="002D14AD"/>
    <w:rsid w:val="002E0766"/>
    <w:rsid w:val="002E4589"/>
    <w:rsid w:val="002F4B91"/>
    <w:rsid w:val="002F67AF"/>
    <w:rsid w:val="00300F7A"/>
    <w:rsid w:val="003012DE"/>
    <w:rsid w:val="00303844"/>
    <w:rsid w:val="00330833"/>
    <w:rsid w:val="00332DAD"/>
    <w:rsid w:val="00333E10"/>
    <w:rsid w:val="00361F2A"/>
    <w:rsid w:val="00362C22"/>
    <w:rsid w:val="00372EF9"/>
    <w:rsid w:val="00374D95"/>
    <w:rsid w:val="00376868"/>
    <w:rsid w:val="00380AFC"/>
    <w:rsid w:val="00390B12"/>
    <w:rsid w:val="003922CC"/>
    <w:rsid w:val="003923AD"/>
    <w:rsid w:val="003A4951"/>
    <w:rsid w:val="003A560A"/>
    <w:rsid w:val="003B58A3"/>
    <w:rsid w:val="003D2186"/>
    <w:rsid w:val="003D276A"/>
    <w:rsid w:val="003D32CE"/>
    <w:rsid w:val="003F2079"/>
    <w:rsid w:val="003F40E2"/>
    <w:rsid w:val="00405185"/>
    <w:rsid w:val="00410ECA"/>
    <w:rsid w:val="00412358"/>
    <w:rsid w:val="00412B52"/>
    <w:rsid w:val="00417B8B"/>
    <w:rsid w:val="0042014B"/>
    <w:rsid w:val="00423D85"/>
    <w:rsid w:val="004332A1"/>
    <w:rsid w:val="00435C02"/>
    <w:rsid w:val="004371FB"/>
    <w:rsid w:val="00443D85"/>
    <w:rsid w:val="004443E8"/>
    <w:rsid w:val="004479EE"/>
    <w:rsid w:val="00447AC7"/>
    <w:rsid w:val="00450529"/>
    <w:rsid w:val="00454F90"/>
    <w:rsid w:val="00456F9D"/>
    <w:rsid w:val="004627B3"/>
    <w:rsid w:val="00475AB2"/>
    <w:rsid w:val="00476EFC"/>
    <w:rsid w:val="00485D31"/>
    <w:rsid w:val="00494135"/>
    <w:rsid w:val="004A3B6D"/>
    <w:rsid w:val="004B4EF3"/>
    <w:rsid w:val="004C3B70"/>
    <w:rsid w:val="004C5C80"/>
    <w:rsid w:val="004C6318"/>
    <w:rsid w:val="004C64FC"/>
    <w:rsid w:val="004D2C2C"/>
    <w:rsid w:val="004E5035"/>
    <w:rsid w:val="004E7B96"/>
    <w:rsid w:val="004F12EC"/>
    <w:rsid w:val="004F38B6"/>
    <w:rsid w:val="0050089B"/>
    <w:rsid w:val="0050640D"/>
    <w:rsid w:val="0051297E"/>
    <w:rsid w:val="00520D52"/>
    <w:rsid w:val="005243E7"/>
    <w:rsid w:val="00526C82"/>
    <w:rsid w:val="00531A6B"/>
    <w:rsid w:val="00545EDD"/>
    <w:rsid w:val="0055499B"/>
    <w:rsid w:val="00560DFE"/>
    <w:rsid w:val="0056110D"/>
    <w:rsid w:val="00595BA2"/>
    <w:rsid w:val="005A4989"/>
    <w:rsid w:val="005A5FDE"/>
    <w:rsid w:val="005B787C"/>
    <w:rsid w:val="005C02D6"/>
    <w:rsid w:val="005D0E0F"/>
    <w:rsid w:val="005D453A"/>
    <w:rsid w:val="005E3640"/>
    <w:rsid w:val="005E3A1D"/>
    <w:rsid w:val="005E7E0A"/>
    <w:rsid w:val="005F735E"/>
    <w:rsid w:val="00630A56"/>
    <w:rsid w:val="00631557"/>
    <w:rsid w:val="00631921"/>
    <w:rsid w:val="006511C2"/>
    <w:rsid w:val="006530BC"/>
    <w:rsid w:val="0065691D"/>
    <w:rsid w:val="00657191"/>
    <w:rsid w:val="00667AF3"/>
    <w:rsid w:val="006712DD"/>
    <w:rsid w:val="00671500"/>
    <w:rsid w:val="00674874"/>
    <w:rsid w:val="00675184"/>
    <w:rsid w:val="00696EE9"/>
    <w:rsid w:val="006A1E31"/>
    <w:rsid w:val="006A3C35"/>
    <w:rsid w:val="006B1FF0"/>
    <w:rsid w:val="006C0D3E"/>
    <w:rsid w:val="006C65C8"/>
    <w:rsid w:val="006D1337"/>
    <w:rsid w:val="006F0769"/>
    <w:rsid w:val="006F191C"/>
    <w:rsid w:val="006F230C"/>
    <w:rsid w:val="00713918"/>
    <w:rsid w:val="00720B7B"/>
    <w:rsid w:val="007211D4"/>
    <w:rsid w:val="00723413"/>
    <w:rsid w:val="00725AED"/>
    <w:rsid w:val="007269C3"/>
    <w:rsid w:val="00730688"/>
    <w:rsid w:val="00735898"/>
    <w:rsid w:val="007406F3"/>
    <w:rsid w:val="00747204"/>
    <w:rsid w:val="0075238B"/>
    <w:rsid w:val="007527F8"/>
    <w:rsid w:val="00756480"/>
    <w:rsid w:val="007641FD"/>
    <w:rsid w:val="00766D78"/>
    <w:rsid w:val="00772B6D"/>
    <w:rsid w:val="00792B4E"/>
    <w:rsid w:val="007A2771"/>
    <w:rsid w:val="007A3EC7"/>
    <w:rsid w:val="007A5533"/>
    <w:rsid w:val="007D0F7B"/>
    <w:rsid w:val="007D45C1"/>
    <w:rsid w:val="007D5027"/>
    <w:rsid w:val="007E2865"/>
    <w:rsid w:val="007E33A3"/>
    <w:rsid w:val="007F3219"/>
    <w:rsid w:val="00801E54"/>
    <w:rsid w:val="00804B4E"/>
    <w:rsid w:val="0085075E"/>
    <w:rsid w:val="00854020"/>
    <w:rsid w:val="00862A0F"/>
    <w:rsid w:val="0086589D"/>
    <w:rsid w:val="00867082"/>
    <w:rsid w:val="00875456"/>
    <w:rsid w:val="00875C9F"/>
    <w:rsid w:val="00883B2E"/>
    <w:rsid w:val="008C31C3"/>
    <w:rsid w:val="008D0B5C"/>
    <w:rsid w:val="008D39AC"/>
    <w:rsid w:val="008D6E8D"/>
    <w:rsid w:val="008F4EA6"/>
    <w:rsid w:val="008F5637"/>
    <w:rsid w:val="008F6CD5"/>
    <w:rsid w:val="0090088C"/>
    <w:rsid w:val="009025A2"/>
    <w:rsid w:val="0091769E"/>
    <w:rsid w:val="00921E77"/>
    <w:rsid w:val="00955A6A"/>
    <w:rsid w:val="00956A12"/>
    <w:rsid w:val="0096254F"/>
    <w:rsid w:val="00963455"/>
    <w:rsid w:val="00965ED3"/>
    <w:rsid w:val="00967268"/>
    <w:rsid w:val="009704C7"/>
    <w:rsid w:val="009A0D84"/>
    <w:rsid w:val="009B355B"/>
    <w:rsid w:val="009D134B"/>
    <w:rsid w:val="009D15AD"/>
    <w:rsid w:val="009D3F36"/>
    <w:rsid w:val="009E0D90"/>
    <w:rsid w:val="009E47E1"/>
    <w:rsid w:val="009E5573"/>
    <w:rsid w:val="00A04A28"/>
    <w:rsid w:val="00A04D4F"/>
    <w:rsid w:val="00A10F90"/>
    <w:rsid w:val="00A17D76"/>
    <w:rsid w:val="00A217C6"/>
    <w:rsid w:val="00A27E50"/>
    <w:rsid w:val="00A407EC"/>
    <w:rsid w:val="00A40EBD"/>
    <w:rsid w:val="00A57AAE"/>
    <w:rsid w:val="00A62E67"/>
    <w:rsid w:val="00A7192C"/>
    <w:rsid w:val="00A80A37"/>
    <w:rsid w:val="00A85493"/>
    <w:rsid w:val="00A93380"/>
    <w:rsid w:val="00AA54BB"/>
    <w:rsid w:val="00AB4D40"/>
    <w:rsid w:val="00AC4F4E"/>
    <w:rsid w:val="00AD2C22"/>
    <w:rsid w:val="00AD5910"/>
    <w:rsid w:val="00AD6027"/>
    <w:rsid w:val="00AE41C6"/>
    <w:rsid w:val="00AF370F"/>
    <w:rsid w:val="00AF6A8D"/>
    <w:rsid w:val="00B164DF"/>
    <w:rsid w:val="00B208DA"/>
    <w:rsid w:val="00B20B79"/>
    <w:rsid w:val="00B31C87"/>
    <w:rsid w:val="00B43A4F"/>
    <w:rsid w:val="00B5251F"/>
    <w:rsid w:val="00B70388"/>
    <w:rsid w:val="00B72A80"/>
    <w:rsid w:val="00B73D68"/>
    <w:rsid w:val="00B74601"/>
    <w:rsid w:val="00B76062"/>
    <w:rsid w:val="00B807A7"/>
    <w:rsid w:val="00B849B0"/>
    <w:rsid w:val="00BA6699"/>
    <w:rsid w:val="00BA718C"/>
    <w:rsid w:val="00BB2FA4"/>
    <w:rsid w:val="00BB3A7B"/>
    <w:rsid w:val="00BD0340"/>
    <w:rsid w:val="00BD739C"/>
    <w:rsid w:val="00BE4C83"/>
    <w:rsid w:val="00BE6F00"/>
    <w:rsid w:val="00BE7D0C"/>
    <w:rsid w:val="00BF6C7F"/>
    <w:rsid w:val="00C0337D"/>
    <w:rsid w:val="00C0391C"/>
    <w:rsid w:val="00C22B46"/>
    <w:rsid w:val="00C26A2E"/>
    <w:rsid w:val="00C26FBE"/>
    <w:rsid w:val="00C37E63"/>
    <w:rsid w:val="00C713F5"/>
    <w:rsid w:val="00C73E58"/>
    <w:rsid w:val="00C74D1E"/>
    <w:rsid w:val="00C906EC"/>
    <w:rsid w:val="00CB312B"/>
    <w:rsid w:val="00CC347B"/>
    <w:rsid w:val="00CD0F49"/>
    <w:rsid w:val="00CF19F3"/>
    <w:rsid w:val="00CF7305"/>
    <w:rsid w:val="00D04B3B"/>
    <w:rsid w:val="00D06C10"/>
    <w:rsid w:val="00D15789"/>
    <w:rsid w:val="00D20547"/>
    <w:rsid w:val="00D221F0"/>
    <w:rsid w:val="00D340F6"/>
    <w:rsid w:val="00D34525"/>
    <w:rsid w:val="00D40896"/>
    <w:rsid w:val="00D44028"/>
    <w:rsid w:val="00D456F5"/>
    <w:rsid w:val="00D46156"/>
    <w:rsid w:val="00D54A87"/>
    <w:rsid w:val="00D71808"/>
    <w:rsid w:val="00D72873"/>
    <w:rsid w:val="00D73FD8"/>
    <w:rsid w:val="00D80D22"/>
    <w:rsid w:val="00D92406"/>
    <w:rsid w:val="00D9566B"/>
    <w:rsid w:val="00D97174"/>
    <w:rsid w:val="00DA51F4"/>
    <w:rsid w:val="00DD3403"/>
    <w:rsid w:val="00DF2F59"/>
    <w:rsid w:val="00E01741"/>
    <w:rsid w:val="00E11431"/>
    <w:rsid w:val="00E20563"/>
    <w:rsid w:val="00E32F1D"/>
    <w:rsid w:val="00E34132"/>
    <w:rsid w:val="00E343D1"/>
    <w:rsid w:val="00E462C5"/>
    <w:rsid w:val="00E543F0"/>
    <w:rsid w:val="00E704B7"/>
    <w:rsid w:val="00E72EDC"/>
    <w:rsid w:val="00E829D2"/>
    <w:rsid w:val="00E833B2"/>
    <w:rsid w:val="00E924AD"/>
    <w:rsid w:val="00E92605"/>
    <w:rsid w:val="00E95FA8"/>
    <w:rsid w:val="00EA217B"/>
    <w:rsid w:val="00EA530C"/>
    <w:rsid w:val="00EC1A16"/>
    <w:rsid w:val="00EE1E68"/>
    <w:rsid w:val="00EF0839"/>
    <w:rsid w:val="00EF1CF2"/>
    <w:rsid w:val="00EF261A"/>
    <w:rsid w:val="00EF3A0A"/>
    <w:rsid w:val="00EF67F8"/>
    <w:rsid w:val="00EF6AA9"/>
    <w:rsid w:val="00F030D7"/>
    <w:rsid w:val="00F22E60"/>
    <w:rsid w:val="00F230F9"/>
    <w:rsid w:val="00F268B0"/>
    <w:rsid w:val="00F323B7"/>
    <w:rsid w:val="00F359A5"/>
    <w:rsid w:val="00F43812"/>
    <w:rsid w:val="00F44AA0"/>
    <w:rsid w:val="00F632CF"/>
    <w:rsid w:val="00F8045C"/>
    <w:rsid w:val="00F871CD"/>
    <w:rsid w:val="00F9509D"/>
    <w:rsid w:val="00F96087"/>
    <w:rsid w:val="00F964B2"/>
    <w:rsid w:val="00F96FC7"/>
    <w:rsid w:val="00FA620E"/>
    <w:rsid w:val="00FC14CB"/>
    <w:rsid w:val="00FD1D27"/>
    <w:rsid w:val="00FD2F20"/>
    <w:rsid w:val="00FE1A0C"/>
    <w:rsid w:val="00FE34F4"/>
    <w:rsid w:val="00FE72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FF2E0"/>
  <w15:chartTrackingRefBased/>
  <w15:docId w15:val="{5CBA302A-EA9E-43FB-8800-832B663E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0A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0A56"/>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30A56"/>
    <w:rPr>
      <w:color w:val="0563C1" w:themeColor="hyperlink"/>
      <w:u w:val="single"/>
    </w:rPr>
  </w:style>
  <w:style w:type="character" w:styleId="Nierozpoznanawzmianka">
    <w:name w:val="Unresolved Mention"/>
    <w:basedOn w:val="Domylnaczcionkaakapitu"/>
    <w:uiPriority w:val="99"/>
    <w:semiHidden/>
    <w:unhideWhenUsed/>
    <w:rsid w:val="002A7F69"/>
    <w:rPr>
      <w:color w:val="605E5C"/>
      <w:shd w:val="clear" w:color="auto" w:fill="E1DFDD"/>
    </w:rPr>
  </w:style>
  <w:style w:type="paragraph" w:styleId="Nagwek">
    <w:name w:val="header"/>
    <w:basedOn w:val="Normalny"/>
    <w:link w:val="NagwekZnak"/>
    <w:uiPriority w:val="99"/>
    <w:unhideWhenUsed/>
    <w:rsid w:val="00F871CD"/>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F871CD"/>
  </w:style>
  <w:style w:type="paragraph" w:styleId="Stopka">
    <w:name w:val="footer"/>
    <w:basedOn w:val="Normalny"/>
    <w:link w:val="StopkaZnak"/>
    <w:uiPriority w:val="99"/>
    <w:unhideWhenUsed/>
    <w:rsid w:val="00F871CD"/>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F871CD"/>
  </w:style>
  <w:style w:type="paragraph" w:styleId="Akapitzlist">
    <w:name w:val="List Paragraph"/>
    <w:basedOn w:val="Normalny"/>
    <w:uiPriority w:val="34"/>
    <w:qFormat/>
    <w:rsid w:val="004C3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zkolnecentrumrecyklingu.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zkolnecentrumrecykling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zkolnecentrumrecyklingu.pl" TargetMode="External"/><Relationship Id="rId4" Type="http://schemas.openxmlformats.org/officeDocument/2006/relationships/webSettings" Target="webSettings.xml"/><Relationship Id="rId9" Type="http://schemas.openxmlformats.org/officeDocument/2006/relationships/hyperlink" Target="http://www.szkolnecentrumrecyklingu.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1</Pages>
  <Words>3049</Words>
  <Characters>18296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Kędzierska</dc:creator>
  <cp:keywords/>
  <dc:description/>
  <cp:lastModifiedBy>Karolina Kędzierska</cp:lastModifiedBy>
  <cp:revision>297</cp:revision>
  <cp:lastPrinted>2022-02-10T13:54:00Z</cp:lastPrinted>
  <dcterms:created xsi:type="dcterms:W3CDTF">2021-11-10T13:51:00Z</dcterms:created>
  <dcterms:modified xsi:type="dcterms:W3CDTF">2022-04-12T08:13:00Z</dcterms:modified>
</cp:coreProperties>
</file>